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00F0E" w:rsidP="5440571E" w:rsidRDefault="00000000" w14:paraId="711181DD" w14:textId="7631177A">
      <w:pPr>
        <w:pStyle w:val="Normal"/>
        <w:spacing w:after="60"/>
        <w:rPr>
          <w:rFonts w:ascii="Microsoft YaHei" w:hAnsi="Microsoft YaHei" w:eastAsia="Microsoft YaHei" w:cs="Microsoft YaHei"/>
          <w:b w:val="0"/>
          <w:bCs w:val="0"/>
          <w:i w:val="0"/>
          <w:iCs w:val="0"/>
          <w:caps w:val="0"/>
          <w:smallCaps w:val="0"/>
          <w:noProof w:val="0"/>
          <w:color w:val="E02B19"/>
          <w:sz w:val="20"/>
          <w:szCs w:val="20"/>
          <w:lang w:val="en-US"/>
        </w:rPr>
      </w:pPr>
      <w:r w:rsidRPr="5440571E" w:rsidR="0AF6DB3D">
        <w:rPr>
          <w:rFonts w:ascii="Microsoft YaHei" w:hAnsi="Microsoft YaHei" w:eastAsia="Microsoft YaHei" w:cs="Microsoft YaHei"/>
          <w:b w:val="1"/>
          <w:bCs w:val="1"/>
          <w:i w:val="0"/>
          <w:iCs w:val="0"/>
          <w:caps w:val="0"/>
          <w:smallCaps w:val="0"/>
          <w:noProof w:val="0"/>
          <w:color w:val="E02B19"/>
          <w:sz w:val="20"/>
          <w:szCs w:val="20"/>
          <w:lang w:val="en-US"/>
        </w:rPr>
        <w:t xml:space="preserve">YEAR-ROUND | </w:t>
      </w:r>
      <w:r w:rsidRPr="5440571E" w:rsidR="389EB3BC">
        <w:rPr>
          <w:rFonts w:ascii="Microsoft YaHei" w:hAnsi="Microsoft YaHei" w:eastAsia="Microsoft YaHei" w:cs="Microsoft YaHei"/>
          <w:b w:val="1"/>
          <w:bCs w:val="1"/>
          <w:i w:val="0"/>
          <w:iCs w:val="0"/>
          <w:caps w:val="0"/>
          <w:smallCaps w:val="0"/>
          <w:noProof w:val="0"/>
          <w:color w:val="E02B19"/>
          <w:sz w:val="20"/>
          <w:szCs w:val="20"/>
          <w:lang w:val="en-US"/>
        </w:rPr>
        <w:t xml:space="preserve">CERTIFICANTION CALENDAR TEMPLATE </w:t>
      </w:r>
      <w:r w:rsidRPr="5440571E" w:rsidR="389EB3BC">
        <w:rPr>
          <w:rFonts w:ascii="Microsoft YaHei" w:hAnsi="Microsoft YaHei" w:eastAsia="Microsoft YaHei" w:cs="Microsoft YaHei"/>
          <w:b w:val="1"/>
          <w:bCs w:val="1"/>
          <w:i w:val="0"/>
          <w:iCs w:val="0"/>
          <w:caps w:val="0"/>
          <w:smallCaps w:val="0"/>
          <w:noProof w:val="0"/>
          <w:color w:val="E02B19"/>
          <w:sz w:val="20"/>
          <w:szCs w:val="20"/>
          <w:lang w:val="en-US"/>
        </w:rPr>
        <w:t>| TOP EMPLOYER 2027</w:t>
      </w:r>
    </w:p>
    <w:p w:rsidR="00300F0E" w:rsidP="5440571E" w:rsidRDefault="00000000" w14:paraId="4FB82D44" w14:textId="12709A70">
      <w:pPr>
        <w:pStyle w:val="Normal"/>
        <w:spacing w:after="80"/>
        <w:rPr>
          <w:rFonts w:ascii="Microsoft YaHei" w:hAnsi="Microsoft YaHei" w:eastAsia="Microsoft YaHei" w:cs="Microsoft YaHei"/>
          <w:b w:val="1"/>
          <w:bCs w:val="1"/>
          <w:color w:val="0A265D"/>
          <w:sz w:val="20"/>
          <w:szCs w:val="20"/>
        </w:rPr>
      </w:pPr>
    </w:p>
    <w:p w:rsidR="00300F0E" w:rsidP="5440571E" w:rsidRDefault="00000000" w14:paraId="6D48726F" w14:textId="44703907">
      <w:pPr>
        <w:spacing w:after="80"/>
        <w:rPr>
          <w:rFonts w:ascii="Microsoft YaHei" w:hAnsi="Microsoft YaHei" w:eastAsia="Microsoft YaHei" w:cs="Microsoft YaHei"/>
          <w:b w:val="1"/>
          <w:bCs w:val="1"/>
          <w:color w:val="0A265D"/>
          <w:sz w:val="32"/>
          <w:szCs w:val="32"/>
        </w:rPr>
      </w:pPr>
      <w:r w:rsidRPr="5440571E" w:rsidR="52C62960">
        <w:rPr>
          <w:rFonts w:ascii="Microsoft YaHei" w:hAnsi="Microsoft YaHei" w:eastAsia="Microsoft YaHei" w:cs="Microsoft YaHei"/>
          <w:b w:val="1"/>
          <w:bCs w:val="1"/>
          <w:color w:val="0A265D"/>
          <w:sz w:val="32"/>
          <w:szCs w:val="32"/>
        </w:rPr>
        <w:t>Example 2027 Certification Activation Calendar</w:t>
      </w:r>
    </w:p>
    <w:p w:rsidR="00300F0E" w:rsidP="5440571E" w:rsidRDefault="00000000" w14:paraId="5460C0FC" w14:textId="61E26D66">
      <w:pPr>
        <w:pStyle w:val="Normal"/>
        <w:spacing w:after="80"/>
        <w:rPr>
          <w:rFonts w:ascii="Microsoft YaHei" w:hAnsi="Microsoft YaHei" w:eastAsia="Microsoft YaHei" w:cs="Microsoft YaHe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5A6275"/>
          <w:sz w:val="22"/>
          <w:szCs w:val="22"/>
          <w:u w:val="none"/>
          <w:lang w:val="en-US"/>
        </w:rPr>
      </w:pP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>Your Certification is not a single announcement. It is a</w:t>
      </w:r>
      <w:r w:rsidRPr="5440571E" w:rsidR="4D2438B3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n ongoing </w:t>
      </w: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story. This </w:t>
      </w:r>
      <w:bookmarkStart w:name="_Int_dturI2n2" w:id="1375453992"/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>example</w:t>
      </w:r>
      <w:bookmarkEnd w:id="1375453992"/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 calendar shows how to keep your status </w:t>
      </w:r>
      <w:r w:rsidRPr="5440571E" w:rsidR="0FF5FD41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>visible,</w:t>
      </w: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 and your people engaged from </w:t>
      </w:r>
      <w:r w:rsidRPr="5440571E" w:rsidR="4D2438B3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your </w:t>
      </w: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announcement through to your </w:t>
      </w:r>
      <w:r w:rsidRPr="5440571E" w:rsidR="4D2438B3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next </w:t>
      </w:r>
      <w:r w:rsidRPr="5440571E" w:rsidR="5A677A71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>Certification S</w:t>
      </w:r>
      <w:r w:rsidRPr="5440571E" w:rsidR="4D2438B3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eal </w:t>
      </w:r>
      <w:r w:rsidRPr="5440571E" w:rsidR="464E6217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>introduction</w:t>
      </w: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. Use it as a starting point and adapt the moments, </w:t>
      </w: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>channels</w:t>
      </w:r>
      <w:r w:rsidRPr="5440571E" w:rsidR="52C62960">
        <w:rPr>
          <w:rFonts w:ascii="Microsoft YaHei" w:hAnsi="Microsoft YaHei" w:eastAsia="Microsoft YaHei" w:cs="Microsoft YaHei"/>
          <w:i w:val="1"/>
          <w:iCs w:val="1"/>
          <w:color w:val="153D63" w:themeColor="text2" w:themeTint="E6" w:themeShade="FF"/>
          <w:lang w:val="en-US"/>
        </w:rPr>
        <w:t xml:space="preserve"> and owners to your organisation.</w:t>
      </w:r>
      <w:r w:rsidRPr="5440571E" w:rsidR="21F04E07">
        <w:rPr>
          <w:rFonts w:ascii="Microsoft YaHei" w:hAnsi="Microsoft YaHei" w:eastAsia="Microsoft YaHei" w:cs="Microsoft YaHei"/>
          <w:i w:val="1"/>
          <w:iCs w:val="1"/>
          <w:color w:val="002060"/>
          <w:lang w:val="en-US"/>
        </w:rPr>
        <w:t xml:space="preserve"> </w:t>
      </w:r>
    </w:p>
    <w:p w:rsidR="5440571E" w:rsidP="5440571E" w:rsidRDefault="5440571E" w14:paraId="384A79F8" w14:textId="3A554D2A">
      <w:pPr>
        <w:pStyle w:val="Normal"/>
        <w:spacing w:after="80"/>
        <w:rPr>
          <w:rFonts w:ascii="Microsoft YaHei" w:hAnsi="Microsoft YaHei" w:eastAsia="Microsoft YaHei" w:cs="Microsoft YaHei"/>
          <w:i w:val="1"/>
          <w:iCs w:val="1"/>
          <w:color w:val="1F2937"/>
          <w:lang w:val="en-US"/>
        </w:rPr>
      </w:pPr>
    </w:p>
    <w:tbl>
      <w:tblPr>
        <w:tblW w:w="148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3"/>
        <w:gridCol w:w="2473"/>
        <w:gridCol w:w="2473"/>
        <w:gridCol w:w="2473"/>
        <w:gridCol w:w="2473"/>
        <w:gridCol w:w="2473"/>
      </w:tblGrid>
      <w:tr w:rsidR="00300F0E" w:rsidTr="5440571E" w14:paraId="2566F21C" w14:textId="77777777">
        <w:tblPrEx>
          <w:tblCellMar>
            <w:top w:w="0" w:type="dxa"/>
            <w:bottom w:w="0" w:type="dxa"/>
          </w:tblCellMar>
        </w:tblPrEx>
        <w:trPr>
          <w:trHeight w:val="1900"/>
        </w:trPr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E02B1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713DC5B3" w14:textId="4B71CAC9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Jan</w:t>
            </w:r>
            <w:r w:rsidRPr="5440571E" w:rsidR="6D3E7837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uary</w:t>
            </w:r>
          </w:p>
          <w:p w:rsidR="00300F0E" w:rsidP="5440571E" w:rsidRDefault="00000000" w14:paraId="69D64A4D" w14:textId="77777777">
            <w:pPr>
              <w:rPr>
                <w:rFonts w:ascii="Microsoft YaHei" w:hAnsi="Microsoft YaHei" w:eastAsia="Microsoft YaHei" w:cs="Microsoft YaHei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FFFFFF" w:themeColor="background1" w:themeTint="FF" w:themeShade="FF"/>
                <w:sz w:val="20"/>
                <w:szCs w:val="20"/>
              </w:rPr>
              <w:t>Announcement + internal celebration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5CED69ED" w14:textId="705C342A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Feb</w:t>
            </w:r>
            <w:r w:rsidRPr="5440571E" w:rsidR="0B9B9468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ruary</w:t>
            </w:r>
          </w:p>
          <w:p w:rsidR="00300F0E" w:rsidP="5440571E" w:rsidRDefault="00000000" w14:paraId="1B058FE7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Celebration moments and employee stories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3F6E4C7C" w14:textId="689D95F0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Mar</w:t>
            </w:r>
            <w:r w:rsidRPr="5440571E" w:rsidR="69A081A5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ch</w:t>
            </w:r>
          </w:p>
          <w:p w:rsidR="00300F0E" w:rsidP="5440571E" w:rsidRDefault="00000000" w14:paraId="05791A66" w14:textId="377E2122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Employee Appreciation Day (5 Mar); In</w:t>
            </w:r>
            <w:r w:rsidRPr="5440571E" w:rsidR="11E5EE1C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 xml:space="preserve">ternational </w:t>
            </w: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Women's Day (8 Mar)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11F67D5F" w14:textId="302F6348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Apr</w:t>
            </w:r>
            <w:r w:rsidRPr="5440571E" w:rsidR="1825B443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il</w:t>
            </w:r>
          </w:p>
          <w:p w:rsidR="00300F0E" w:rsidP="5440571E" w:rsidRDefault="00000000" w14:paraId="38344F7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Early-careers recruitment push with the seal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49D9A402" w14:textId="77777777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May</w:t>
            </w:r>
          </w:p>
          <w:p w:rsidR="00300F0E" w:rsidP="5440571E" w:rsidRDefault="006C01E3" w14:paraId="3D75AC68" w14:textId="58DBAC1C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11E5EE1C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 xml:space="preserve">International </w:t>
            </w:r>
            <w:r w:rsidRPr="5440571E" w:rsidR="11E5EE1C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 Day (20 May): HR team spotlight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6663D6CA" w14:textId="10679B08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Jun</w:t>
            </w:r>
            <w:r w:rsidRPr="5440571E" w:rsidR="52F356C1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e</w:t>
            </w:r>
          </w:p>
          <w:p w:rsidR="00300F0E" w:rsidP="5440571E" w:rsidRDefault="00000000" w14:paraId="1F33E863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Mid-year careers site refresh; results deep-dive story</w:t>
            </w:r>
          </w:p>
        </w:tc>
      </w:tr>
      <w:tr w:rsidR="00300F0E" w:rsidTr="5440571E" w14:paraId="41BE7B58" w14:textId="77777777">
        <w:tblPrEx>
          <w:tblCellMar>
            <w:top w:w="0" w:type="dxa"/>
            <w:bottom w:w="0" w:type="dxa"/>
          </w:tblCellMar>
        </w:tblPrEx>
        <w:trPr>
          <w:trHeight w:val="1900"/>
        </w:trPr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7962F555" w14:textId="2A592B07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Jul</w:t>
            </w:r>
            <w:r w:rsidRPr="5440571E" w:rsidR="22C6314E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y</w:t>
            </w:r>
          </w:p>
          <w:p w:rsidR="00300F0E" w:rsidP="5440571E" w:rsidRDefault="00000000" w14:paraId="646AC3EC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Interns and new joiners: help them share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6EEB3349" w14:textId="517D9196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Aug</w:t>
            </w:r>
            <w:r w:rsidRPr="5440571E" w:rsidR="25363045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us</w:t>
            </w:r>
            <w:r w:rsidRPr="5440571E" w:rsidR="437DF938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t</w:t>
            </w:r>
          </w:p>
          <w:p w:rsidR="00300F0E" w:rsidP="5440571E" w:rsidRDefault="00000000" w14:paraId="501B6FB4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Wellbeing story from your top domain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479933B7" w14:textId="114B766C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Sep</w:t>
            </w:r>
            <w:r w:rsidRPr="5440571E" w:rsidR="52DE536A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tember</w:t>
            </w:r>
          </w:p>
          <w:p w:rsidR="00300F0E" w:rsidP="5440571E" w:rsidRDefault="00000000" w14:paraId="5B61DFD3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Campus and job fair season: seal on booths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54D49484" w14:textId="3721E4BE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Oct</w:t>
            </w:r>
            <w:r w:rsidRPr="5440571E" w:rsidR="66423B5A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ober</w:t>
            </w:r>
          </w:p>
          <w:p w:rsidR="00300F0E" w:rsidP="5440571E" w:rsidRDefault="00000000" w14:paraId="7A52773F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World Mental Health Day (10 Oct)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48B5B049" w14:textId="5F91DF65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Nov</w:t>
            </w:r>
            <w:r w:rsidRPr="5440571E" w:rsidR="205075A7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4"/>
                <w:szCs w:val="24"/>
              </w:rPr>
              <w:t>ember</w:t>
            </w:r>
          </w:p>
          <w:p w:rsidR="00300F0E" w:rsidP="5440571E" w:rsidRDefault="00000000" w14:paraId="7D38B8DB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World Kindness Day (13 Nov); plan 2028 campaign</w:t>
            </w:r>
          </w:p>
        </w:tc>
        <w:tc>
          <w:tcPr>
            <w:tcW w:w="2473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E02B1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0418AFAF" w14:textId="532BEA8C">
            <w:pPr>
              <w:spacing w:after="80"/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Dec</w:t>
            </w:r>
            <w:r w:rsidRPr="5440571E" w:rsidR="499F6A1F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ember</w:t>
            </w:r>
          </w:p>
          <w:p w:rsidR="00300F0E" w:rsidP="5440571E" w:rsidRDefault="00000000" w14:paraId="4218854C" w14:textId="77777777">
            <w:pPr>
              <w:rPr>
                <w:rFonts w:ascii="Microsoft YaHei" w:hAnsi="Microsoft YaHei" w:eastAsia="Microsoft YaHei" w:cs="Microsoft YaHei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FFFFFF" w:themeColor="background1" w:themeTint="FF" w:themeShade="FF"/>
                <w:sz w:val="20"/>
                <w:szCs w:val="20"/>
              </w:rPr>
              <w:t>Year-in-review impact recap; IDPD (3 Dec)</w:t>
            </w:r>
          </w:p>
        </w:tc>
      </w:tr>
    </w:tbl>
    <w:p w:rsidR="00300F0E" w:rsidP="4FCD4D19" w:rsidRDefault="00000000" w14:paraId="2DE0587E" w14:textId="4FFB94C5">
      <w:pPr>
        <w:pStyle w:val="Normal"/>
        <w:pageBreakBefore w:val="1"/>
        <w:spacing w:after="60"/>
        <w:jc w:val="left"/>
        <w:rPr>
          <w:rFonts w:ascii="Microsoft YaHei" w:hAnsi="Microsoft YaHei" w:eastAsia="Microsoft YaHei" w:cs="Microsoft YaHei"/>
          <w:b w:val="1"/>
          <w:bCs w:val="1"/>
          <w:color w:val="0A265D"/>
          <w:sz w:val="32"/>
          <w:szCs w:val="32"/>
          <w:lang w:val="en-US"/>
        </w:rPr>
      </w:pPr>
      <w:r w:rsidRPr="4FCD4D19" w:rsidR="5BB31F37">
        <w:rPr>
          <w:rFonts w:ascii="Microsoft YaHei" w:hAnsi="Microsoft YaHei" w:eastAsia="Microsoft YaHei" w:cs="Microsoft YaHei"/>
          <w:b w:val="1"/>
          <w:bCs w:val="1"/>
          <w:color w:val="0A265D"/>
          <w:sz w:val="32"/>
          <w:szCs w:val="32"/>
          <w:lang w:val="en-US"/>
        </w:rPr>
        <w:t xml:space="preserve">Month by month: moments, </w:t>
      </w:r>
      <w:r w:rsidRPr="4FCD4D19" w:rsidR="5BB31F37">
        <w:rPr>
          <w:rFonts w:ascii="Microsoft YaHei" w:hAnsi="Microsoft YaHei" w:eastAsia="Microsoft YaHei" w:cs="Microsoft YaHei"/>
          <w:b w:val="1"/>
          <w:bCs w:val="1"/>
          <w:color w:val="0A265D"/>
          <w:sz w:val="32"/>
          <w:szCs w:val="32"/>
          <w:lang w:val="en-US"/>
        </w:rPr>
        <w:t>actions</w:t>
      </w:r>
      <w:r w:rsidRPr="4FCD4D19" w:rsidR="5BB31F37">
        <w:rPr>
          <w:rFonts w:ascii="Microsoft YaHei" w:hAnsi="Microsoft YaHei" w:eastAsia="Microsoft YaHei" w:cs="Microsoft YaHei"/>
          <w:b w:val="1"/>
          <w:bCs w:val="1"/>
          <w:color w:val="0A265D"/>
          <w:sz w:val="32"/>
          <w:szCs w:val="32"/>
          <w:lang w:val="en-US"/>
        </w:rPr>
        <w:t xml:space="preserve"> and owners</w:t>
      </w:r>
    </w:p>
    <w:p w:rsidR="00300F0E" w:rsidP="5440571E" w:rsidRDefault="00000000" w14:paraId="12AFA455" w14:textId="77777777">
      <w:pPr>
        <w:spacing w:after="100"/>
        <w:rPr>
          <w:rFonts w:ascii="Microsoft YaHei" w:hAnsi="Microsoft YaHei" w:eastAsia="Microsoft YaHei" w:cs="Microsoft YaHei"/>
          <w:i w:val="1"/>
          <w:iCs w:val="1"/>
          <w:color w:val="4B5563"/>
          <w:sz w:val="22"/>
          <w:szCs w:val="22"/>
          <w:lang w:val="en-US"/>
        </w:rPr>
      </w:pPr>
      <w:r w:rsidRPr="5440571E" w:rsidR="52C62960">
        <w:rPr>
          <w:rFonts w:ascii="Microsoft YaHei" w:hAnsi="Microsoft YaHei" w:eastAsia="Microsoft YaHei" w:cs="Microsoft YaHei"/>
          <w:i w:val="1"/>
          <w:iCs w:val="1"/>
          <w:color w:val="4B5563"/>
          <w:sz w:val="22"/>
          <w:szCs w:val="22"/>
          <w:lang w:val="en-US"/>
        </w:rPr>
        <w:t xml:space="preserve">Stage key: Announce (launch your status), Activate (bring your people in), Promote (use the seal externally), Momentum (keep the story moving), Impact (measure and </w:t>
      </w:r>
      <w:bookmarkStart w:name="_Int_AzB17FYH" w:id="1330203249"/>
      <w:r w:rsidRPr="5440571E" w:rsidR="52C62960">
        <w:rPr>
          <w:rFonts w:ascii="Microsoft YaHei" w:hAnsi="Microsoft YaHei" w:eastAsia="Microsoft YaHei" w:cs="Microsoft YaHei"/>
          <w:i w:val="1"/>
          <w:iCs w:val="1"/>
          <w:color w:val="4B5563"/>
          <w:sz w:val="22"/>
          <w:szCs w:val="22"/>
          <w:lang w:val="en-US"/>
        </w:rPr>
        <w:t>plan ahead</w:t>
      </w:r>
      <w:bookmarkEnd w:id="1330203249"/>
      <w:r w:rsidRPr="5440571E" w:rsidR="52C62960">
        <w:rPr>
          <w:rFonts w:ascii="Microsoft YaHei" w:hAnsi="Microsoft YaHei" w:eastAsia="Microsoft YaHei" w:cs="Microsoft YaHei"/>
          <w:i w:val="1"/>
          <w:iCs w:val="1"/>
          <w:color w:val="4B5563"/>
          <w:sz w:val="22"/>
          <w:szCs w:val="22"/>
          <w:lang w:val="en-US"/>
        </w:rPr>
        <w:t>).</w:t>
      </w:r>
    </w:p>
    <w:p w:rsidR="5440571E" w:rsidP="5440571E" w:rsidRDefault="5440571E" w14:paraId="7434BA0F" w14:textId="2B5035E5">
      <w:pPr>
        <w:spacing w:after="100"/>
        <w:rPr>
          <w:rFonts w:ascii="Microsoft YaHei" w:hAnsi="Microsoft YaHei" w:eastAsia="Microsoft YaHei" w:cs="Microsoft YaHei"/>
          <w:color w:val="4B5563"/>
          <w:sz w:val="20"/>
          <w:szCs w:val="20"/>
          <w:lang w:val="en-US"/>
        </w:rPr>
      </w:pPr>
    </w:p>
    <w:tbl>
      <w:tblPr>
        <w:tblW w:w="149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5"/>
        <w:gridCol w:w="2665"/>
        <w:gridCol w:w="4500"/>
        <w:gridCol w:w="3465"/>
        <w:gridCol w:w="1845"/>
        <w:gridCol w:w="1455"/>
      </w:tblGrid>
      <w:tr w:rsidR="00300F0E" w:rsidTr="4FCD4D19" w14:paraId="493EB9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77401117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Month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6FDC92BE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Moment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7BF678BC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What to do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3982ABEC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Channels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650A5EAA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Owners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0F0E" w:rsidP="5440571E" w:rsidRDefault="00000000" w14:paraId="59DE891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Stage</w:t>
            </w:r>
          </w:p>
        </w:tc>
      </w:tr>
      <w:tr w:rsidR="00300F0E" w:rsidTr="4FCD4D19" w14:paraId="29DD2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65E9A60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Jan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654FD8F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Announcement + internal celebration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359048FE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Announce your status, celebrate with employees and put </w:t>
            </w:r>
            <w:bookmarkStart w:name="_Int_MDpzckW5" w:id="1897107848"/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leaders</w:t>
            </w:r>
            <w:bookmarkEnd w:id="1897107848"/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 front and centre.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B4CFD47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Intranet and all-hands; LinkedIn announcement; email to employees; career site seal; press release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39D982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Comms, Leadership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FE3310A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Announce</w:t>
            </w:r>
          </w:p>
        </w:tc>
      </w:tr>
      <w:tr w:rsidR="00300F0E" w:rsidTr="4FCD4D19" w14:paraId="01E977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3FFE2C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Feb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AAC5DDD" w14:textId="762724E1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Celebration moments </w:t>
            </w:r>
            <w:r w:rsidRPr="5440571E" w:rsidR="69D7626F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+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 employee stories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3199B224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Keep the news alive with team celebrations and stories of what the Certification means to people.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053D42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Internal channels; employee quotes and photos; social posts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AFF14DD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Comms, Employee advocates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6D058C0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Activate</w:t>
            </w:r>
          </w:p>
        </w:tc>
      </w:tr>
      <w:tr w:rsidR="00300F0E" w:rsidTr="4FCD4D19" w14:paraId="77BBE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4A9643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Mar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17715B0" w14:textId="224842FA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Employee Appreciation Day</w:t>
            </w:r>
            <w:r w:rsidRPr="5440571E" w:rsidR="3F4B7D89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 +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Women's Day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087BAB4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Link recognition and inclusion to the practices behind your Certification. </w:t>
            </w:r>
            <w:bookmarkStart w:name="_Int_rTjF3ySh" w:id="1428859383"/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Thank people</w:t>
            </w:r>
            <w:bookmarkEnd w:id="1428859383"/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 for what they helped build.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2128D52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Internal recognition posts; manager messages; LinkedIn feature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3CC434EB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DEI lead, Managers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E2EE2B4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Activate</w:t>
            </w:r>
          </w:p>
        </w:tc>
      </w:tr>
      <w:tr w:rsidR="00300F0E" w:rsidTr="4FCD4D19" w14:paraId="6F52F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F15C746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Apr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18AD393" w14:textId="672AE795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Early-careers recruitment push with the </w:t>
            </w:r>
            <w:r w:rsidRPr="5440571E" w:rsidR="6DF43C16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S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eal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5E36DB7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Show graduates and early talent what your culture offers, with the seal visible wherever they look.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0F4F1FA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Career site; graduate job boards; early-careers social channels; recruiter email signatures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FF3E9BA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Talent Acquisition, Employer Brand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1B5A393F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Promote</w:t>
            </w:r>
          </w:p>
        </w:tc>
      </w:tr>
      <w:tr w:rsidR="00300F0E" w:rsidTr="4FCD4D19" w14:paraId="7F72C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C66088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May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162B727" w14:textId="507331D0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HR Day </w:t>
            </w:r>
            <w:r w:rsidRPr="5440571E" w:rsidR="7B013C53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+ 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HR team spotlight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3193A45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Put a face to the people behind your employee experience and share their story.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9DD4083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LinkedIn; intranet; short team video or Q&amp;A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8009418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Comms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193E2088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Promote</w:t>
            </w:r>
          </w:p>
        </w:tc>
      </w:tr>
      <w:tr w:rsidR="00300F0E" w:rsidTr="4FCD4D19" w14:paraId="6941E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0C85A4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Jun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13CE8DB" w14:textId="11FFE8B5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Mid-year careers site refresh</w:t>
            </w:r>
            <w:r w:rsidRPr="5440571E" w:rsidR="5D50A89A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 +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 xml:space="preserve"> results deep-dive story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8BDEBE8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Refresh your careers content and share one area of strength in depth, linked to a real practice.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190FEEA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Careers site; blog or article; LinkedIn; Find a Top Employer profile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134398E6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Employer Brand, HR, Comms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34D5851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Momentum</w:t>
            </w:r>
          </w:p>
        </w:tc>
      </w:tr>
      <w:tr w:rsidR="00300F0E" w:rsidTr="4FCD4D19" w14:paraId="37286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1570FC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Jul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4059DC3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Interns and new joiners: help them share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6821277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Invite newcomers to talk about why they joined and give them simple tools to share the news.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70B23CA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Onboarding materials; welcome pack; employee social toolkit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1168DDF1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Talent Acquisition, Managers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F172D0E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Momentum</w:t>
            </w:r>
          </w:p>
        </w:tc>
      </w:tr>
      <w:tr w:rsidR="00300F0E" w:rsidTr="4FCD4D19" w14:paraId="6E6F5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545379A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Aug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6B72C93D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Wellbeing story from your top domain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D9F0F24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Pick one of your strongest HR domains and tell the wellbeing story behind it in people's own words.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A1493CC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Intranet; LinkedIn; short employee testimonial; internal newsletter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1276CA0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Comms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2317556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Momentum</w:t>
            </w:r>
          </w:p>
        </w:tc>
      </w:tr>
      <w:tr w:rsidR="00300F0E" w:rsidTr="4FCD4D19" w14:paraId="3E4ED3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11CEA38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Sep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D522F41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</w:rPr>
              <w:t>Campus and job fair season: seal on booths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4EB79FA" w14:textId="7C4FEFC5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</w:pPr>
            <w:r w:rsidRPr="4FCD4D19" w:rsidR="5BB31F37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Take the seal to the </w:t>
            </w:r>
            <w:bookmarkStart w:name="_Int_uDHexIQB" w:id="189266046"/>
            <w:r w:rsidRPr="4FCD4D19" w:rsidR="6EA46C7E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places</w:t>
            </w:r>
            <w:bookmarkEnd w:id="189266046"/>
            <w:r w:rsidRPr="4FCD4D19" w:rsidR="5BB31F37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 candidates </w:t>
            </w:r>
            <w:bookmarkStart w:name="_Int_QORLGL9a" w:id="303736134"/>
            <w:r w:rsidRPr="4FCD4D19" w:rsidR="5BB31F37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meet</w:t>
            </w:r>
            <w:bookmarkEnd w:id="303736134"/>
            <w:r w:rsidRPr="4FCD4D19" w:rsidR="5BB31F37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 </w:t>
            </w:r>
            <w:r w:rsidRPr="4FCD4D19" w:rsidR="6B4975C2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you and</w:t>
            </w:r>
            <w:r w:rsidRPr="4FCD4D19" w:rsidR="5BB31F37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 give recruiters a clear story to tell.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8B3297C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Booth and stand displays; printed materials; recruiter talking points; QR code to careers page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C4B66B2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Talent Acquisition, Employer Brand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3AF7CAD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Promote</w:t>
            </w:r>
          </w:p>
        </w:tc>
      </w:tr>
      <w:tr w:rsidR="00300F0E" w:rsidTr="4FCD4D19" w14:paraId="21378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11AD9ED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Oct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RDefault="00000000" w14:paraId="2E2749A4" w14:textId="381B3E20"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>World Mental Health Day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3440EBAD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Connect your Certification to mental health and wellbeing support, and signpost what is available to employees.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399E102F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Internal channels; manager toolkit; wellbeing sessions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FDFA7B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Wellbeing lead, Comms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2325D71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Momentum</w:t>
            </w:r>
          </w:p>
        </w:tc>
      </w:tr>
      <w:tr w:rsidR="00300F0E" w:rsidTr="4FCD4D19" w14:paraId="64232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6B49707B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Nov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7B6D16CA" w14:textId="1E66FBC4">
            <w:pPr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 xml:space="preserve">World Kindness Day </w:t>
            </w:r>
            <w:r w:rsidRPr="5440571E" w:rsidR="47B170FF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 xml:space="preserve">+ 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>plan 2028 campaign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3104A2E" w14:textId="4D18ABE9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 xml:space="preserve">Celebrate kindness at work with recognition and </w:t>
            </w:r>
            <w:r w:rsidRPr="5440571E" w:rsidR="4955A141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thank you</w:t>
            </w: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  <w:lang w:val="en-US"/>
              </w:rPr>
              <w:t>. Start planning next year's activation.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42FA97DC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Internal recognition; LinkedIn; planning workshop with key stakeholders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2A0A1E6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Comms, Employer Brand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76FB945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Impact</w:t>
            </w:r>
          </w:p>
        </w:tc>
      </w:tr>
      <w:tr w:rsidR="00300F0E" w:rsidTr="4FCD4D19" w14:paraId="1748A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34C88602" w14:textId="77777777">
            <w:pPr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0A265D"/>
                <w:sz w:val="20"/>
                <w:szCs w:val="20"/>
              </w:rPr>
              <w:t>Dec</w:t>
            </w:r>
          </w:p>
        </w:tc>
        <w:tc>
          <w:tcPr>
            <w:tcW w:w="26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RDefault="00000000" w14:paraId="0BC9D265" w14:textId="1B1357C4"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>Year-in-review impact recap</w:t>
            </w:r>
            <w:r w:rsidRPr="5440571E" w:rsidR="217BEB6D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 xml:space="preserve"> + </w:t>
            </w:r>
            <w:r w:rsidRPr="5440571E" w:rsidR="52C62960">
              <w:rPr>
                <w:rFonts w:ascii="Microsoft YaHei" w:hAnsi="Microsoft YaHei" w:eastAsia="Microsoft YaHei" w:cs="Microsoft YaHei"/>
                <w:b w:val="1"/>
                <w:bCs w:val="1"/>
                <w:color w:val="1F2937"/>
                <w:sz w:val="20"/>
                <w:szCs w:val="20"/>
                <w:lang w:eastAsia="zh-CN"/>
              </w:rPr>
              <w:t>IDPD</w:t>
            </w:r>
          </w:p>
        </w:tc>
        <w:tc>
          <w:tcPr>
            <w:tcW w:w="4500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8993419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Look back at what your Certification delivered and mark International Day of Persons with Disabilities with an inclusion story.</w:t>
            </w:r>
          </w:p>
        </w:tc>
        <w:tc>
          <w:tcPr>
            <w:tcW w:w="346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087080E5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Leadership message; impact summary; intranet; LinkedIn</w:t>
            </w:r>
          </w:p>
        </w:tc>
        <w:tc>
          <w:tcPr>
            <w:tcW w:w="184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5F0D948D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HR, Leadership, DEI lead</w:t>
            </w:r>
          </w:p>
        </w:tc>
        <w:tc>
          <w:tcPr>
            <w:tcW w:w="1455" w:type="dxa"/>
            <w:tcBorders>
              <w:top w:val="single" w:color="D9DEE8" w:sz="4" w:space="0"/>
              <w:left w:val="single" w:color="D9DEE8" w:sz="4" w:space="0"/>
              <w:bottom w:val="single" w:color="D9DEE8" w:sz="4" w:space="0"/>
              <w:right w:val="single" w:color="D9DEE8" w:sz="4" w:space="0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300F0E" w:rsidP="5440571E" w:rsidRDefault="00000000" w14:paraId="2708CA61" w14:textId="77777777">
            <w:pPr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</w:pPr>
            <w:r w:rsidRPr="5440571E" w:rsidR="52C62960">
              <w:rPr>
                <w:rFonts w:ascii="Microsoft YaHei" w:hAnsi="Microsoft YaHei" w:eastAsia="Microsoft YaHei" w:cs="Microsoft YaHei"/>
                <w:color w:val="1F2937"/>
                <w:sz w:val="20"/>
                <w:szCs w:val="20"/>
              </w:rPr>
              <w:t>Impact</w:t>
            </w:r>
          </w:p>
        </w:tc>
      </w:tr>
    </w:tbl>
    <w:p w:rsidR="00C33EAC" w:rsidP="5440571E" w:rsidRDefault="00C33EAC" w14:paraId="334AEA00" w14:textId="77777777">
      <w:pPr>
        <w:rPr>
          <w:rFonts w:ascii="Microsoft YaHei" w:hAnsi="Microsoft YaHei" w:eastAsia="Microsoft YaHei" w:cs="Microsoft YaHei"/>
          <w:sz w:val="20"/>
          <w:szCs w:val="20"/>
        </w:rPr>
      </w:pPr>
    </w:p>
    <w:sectPr w:rsidR="00C33EAC">
      <w:footerReference w:type="default" r:id="rId8"/>
      <w:pgSz w:w="16838" w:h="11906" w:orient="landscape"/>
      <w:pgMar w:top="700" w:right="1000" w:bottom="700" w:left="1000" w:header="708" w:footer="708" w:gutter="0"/>
      <w:cols w:space="720"/>
      <w:docGrid w:linePitch="360"/>
      <w:headerReference w:type="default" r:id="Rde46b580f6dd4e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33EAC" w:rsidRDefault="00C33EAC" w14:paraId="3E59E6C4" w14:textId="77777777">
      <w:r>
        <w:separator/>
      </w:r>
    </w:p>
  </w:endnote>
  <w:endnote w:type="continuationSeparator" w:id="0">
    <w:p w:rsidR="00C33EAC" w:rsidRDefault="00C33EAC" w14:paraId="28D79E5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0F0E" w:rsidRDefault="00000000" w14:paraId="33BB0544" w14:textId="77777777">
    <w:r>
      <w:rPr>
        <w:color w:val="6B7280"/>
        <w:sz w:val="16"/>
        <w:szCs w:val="16"/>
      </w:rPr>
      <w:t xml:space="preserve">© Top Employers Institute. All Rights Reserved.   |   Page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43053B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33EAC" w:rsidRDefault="00C33EAC" w14:paraId="12D3CC28" w14:textId="77777777">
      <w:r>
        <w:separator/>
      </w:r>
    </w:p>
  </w:footnote>
  <w:footnote w:type="continuationSeparator" w:id="0">
    <w:p w:rsidR="00C33EAC" w:rsidRDefault="00C33EAC" w14:paraId="141C1285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945"/>
      <w:gridCol w:w="4945"/>
      <w:gridCol w:w="4945"/>
    </w:tblGrid>
    <w:tr w:rsidR="5440571E" w:rsidTr="5440571E" w14:paraId="7A8E442C">
      <w:trPr>
        <w:trHeight w:val="300"/>
      </w:trPr>
      <w:tc>
        <w:tcPr>
          <w:tcW w:w="4945" w:type="dxa"/>
          <w:tcMar/>
        </w:tcPr>
        <w:p w:rsidR="5440571E" w:rsidP="5440571E" w:rsidRDefault="5440571E" w14:paraId="4363CA17" w14:textId="36FA89F7">
          <w:pPr>
            <w:pStyle w:val="Header"/>
            <w:bidi w:val="0"/>
            <w:ind w:left="-115"/>
            <w:jc w:val="left"/>
          </w:pPr>
        </w:p>
      </w:tc>
      <w:tc>
        <w:tcPr>
          <w:tcW w:w="4945" w:type="dxa"/>
          <w:tcMar/>
        </w:tcPr>
        <w:p w:rsidR="5440571E" w:rsidP="5440571E" w:rsidRDefault="5440571E" w14:paraId="4D75D06F" w14:textId="25E1F654">
          <w:pPr>
            <w:pStyle w:val="Header"/>
            <w:bidi w:val="0"/>
            <w:jc w:val="center"/>
          </w:pPr>
        </w:p>
      </w:tc>
      <w:tc>
        <w:tcPr>
          <w:tcW w:w="4945" w:type="dxa"/>
          <w:tcMar/>
        </w:tcPr>
        <w:p w:rsidR="5440571E" w:rsidP="5440571E" w:rsidRDefault="5440571E" w14:paraId="00B8EA62" w14:textId="4C23DA42">
          <w:pPr>
            <w:pStyle w:val="Header"/>
            <w:ind w:right="-115"/>
            <w:jc w:val="right"/>
            <w:rPr>
              <w:rFonts w:ascii="Arial" w:hAnsi="Arial" w:eastAsia="Arial" w:cs="Arial"/>
              <w:b w:val="1"/>
              <w:bCs w:val="1"/>
              <w:color w:val="0A265D"/>
              <w:sz w:val="44"/>
              <w:szCs w:val="44"/>
            </w:rPr>
          </w:pPr>
          <w:r w:rsidR="5440571E">
            <w:drawing>
              <wp:inline wp14:editId="4637164B" wp14:anchorId="7DF43A16">
                <wp:extent cx="712382" cy="652965"/>
                <wp:effectExtent l="0" t="0" r="0" b="0"/>
                <wp:docPr id="929254007" name="Picture 1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66250157" name="Picture 176625015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" cstate="print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735291" cy="673963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5440571E" w:rsidP="5440571E" w:rsidRDefault="5440571E" w14:paraId="18D288B3" w14:textId="5FE73B5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uDHexIQB" int2:invalidationBookmarkName="" int2:hashCode="Mk0sT4xCq8QYve" int2:id="1arEC6yo">
      <int2:state int2:type="gram" int2:value="Rejected"/>
    </int2:bookmark>
    <int2:bookmark int2:bookmarkName="_Int_AzB17FYH" int2:invalidationBookmarkName="" int2:hashCode="So5HyfB0VwVLl1" int2:id="Zcdo0wED">
      <int2:state int2:type="style" int2:value="Rejected"/>
    </int2:bookmark>
    <int2:bookmark int2:bookmarkName="_Int_QORLGL9a" int2:invalidationBookmarkName="" int2:hashCode="OS14cZRK+fio2u" int2:id="swzeGNo1">
      <int2:state int2:type="gram" int2:value="Rejected"/>
    </int2:bookmark>
    <int2:bookmark int2:bookmarkName="_Int_MDpzckW5" int2:invalidationBookmarkName="" int2:hashCode="VL312uEfxfEZsw" int2:id="kwfO3MUV">
      <int2:state int2:type="gram" int2:value="Rejected"/>
    </int2:bookmark>
    <int2:bookmark int2:bookmarkName="_Int_rTjF3ySh" int2:invalidationBookmarkName="" int2:hashCode="R01w4RENV2o+OK" int2:id="hSIpzW4E">
      <int2:state int2:type="gram" int2:value="Rejected"/>
    </int2:bookmark>
    <int2:bookmark int2:bookmarkName="_Int_dturI2n2" int2:invalidationBookmarkName="" int2:hashCode="w0mcJylzCn+Afv" int2:id="CJuxoJmQ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F20141"/>
    <w:multiLevelType w:val="hybridMultilevel"/>
    <w:tmpl w:val="740E9B8A"/>
    <w:lvl w:ilvl="0" w:tplc="6496408E">
      <w:start w:val="1"/>
      <w:numFmt w:val="bullet"/>
      <w:lvlText w:val="•"/>
      <w:lvlJc w:val="left"/>
      <w:pPr>
        <w:ind w:left="540" w:hanging="270"/>
      </w:pPr>
    </w:lvl>
    <w:lvl w:ilvl="1" w:tplc="EFAAFD8E">
      <w:numFmt w:val="decimal"/>
      <w:lvlText w:val=""/>
      <w:lvlJc w:val="left"/>
    </w:lvl>
    <w:lvl w:ilvl="2" w:tplc="F942FD18">
      <w:numFmt w:val="decimal"/>
      <w:lvlText w:val=""/>
      <w:lvlJc w:val="left"/>
    </w:lvl>
    <w:lvl w:ilvl="3" w:tplc="3D508D92">
      <w:numFmt w:val="decimal"/>
      <w:lvlText w:val=""/>
      <w:lvlJc w:val="left"/>
    </w:lvl>
    <w:lvl w:ilvl="4" w:tplc="BD0C1C1E">
      <w:numFmt w:val="decimal"/>
      <w:lvlText w:val=""/>
      <w:lvlJc w:val="left"/>
    </w:lvl>
    <w:lvl w:ilvl="5" w:tplc="20967D16">
      <w:numFmt w:val="decimal"/>
      <w:lvlText w:val=""/>
      <w:lvlJc w:val="left"/>
    </w:lvl>
    <w:lvl w:ilvl="6" w:tplc="19F8C30E">
      <w:numFmt w:val="decimal"/>
      <w:lvlText w:val=""/>
      <w:lvlJc w:val="left"/>
    </w:lvl>
    <w:lvl w:ilvl="7" w:tplc="9A5C6312">
      <w:numFmt w:val="decimal"/>
      <w:lvlText w:val=""/>
      <w:lvlJc w:val="left"/>
    </w:lvl>
    <w:lvl w:ilvl="8" w:tplc="23643410">
      <w:numFmt w:val="decimal"/>
      <w:lvlText w:val=""/>
      <w:lvlJc w:val="left"/>
    </w:lvl>
  </w:abstractNum>
  <w:abstractNum w:abstractNumId="1" w15:restartNumberingAfterBreak="0">
    <w:nsid w:val="6CD45369"/>
    <w:multiLevelType w:val="hybridMultilevel"/>
    <w:tmpl w:val="6CDE115E"/>
    <w:lvl w:ilvl="0" w:tplc="BFCEDE0A">
      <w:start w:val="1"/>
      <w:numFmt w:val="bullet"/>
      <w:lvlText w:val="●"/>
      <w:lvlJc w:val="left"/>
      <w:pPr>
        <w:ind w:left="720" w:hanging="360"/>
      </w:pPr>
    </w:lvl>
    <w:lvl w:ilvl="1" w:tplc="B04AB41C">
      <w:start w:val="1"/>
      <w:numFmt w:val="bullet"/>
      <w:lvlText w:val="○"/>
      <w:lvlJc w:val="left"/>
      <w:pPr>
        <w:ind w:left="1440" w:hanging="360"/>
      </w:pPr>
    </w:lvl>
    <w:lvl w:ilvl="2" w:tplc="3E466564">
      <w:start w:val="1"/>
      <w:numFmt w:val="bullet"/>
      <w:lvlText w:val="■"/>
      <w:lvlJc w:val="left"/>
      <w:pPr>
        <w:ind w:left="2160" w:hanging="360"/>
      </w:pPr>
    </w:lvl>
    <w:lvl w:ilvl="3" w:tplc="32425F12">
      <w:start w:val="1"/>
      <w:numFmt w:val="bullet"/>
      <w:lvlText w:val="●"/>
      <w:lvlJc w:val="left"/>
      <w:pPr>
        <w:ind w:left="2880" w:hanging="360"/>
      </w:pPr>
    </w:lvl>
    <w:lvl w:ilvl="4" w:tplc="98BCFCF0">
      <w:start w:val="1"/>
      <w:numFmt w:val="bullet"/>
      <w:lvlText w:val="○"/>
      <w:lvlJc w:val="left"/>
      <w:pPr>
        <w:ind w:left="3600" w:hanging="360"/>
      </w:pPr>
    </w:lvl>
    <w:lvl w:ilvl="5" w:tplc="32345DEC">
      <w:start w:val="1"/>
      <w:numFmt w:val="bullet"/>
      <w:lvlText w:val="■"/>
      <w:lvlJc w:val="left"/>
      <w:pPr>
        <w:ind w:left="4320" w:hanging="360"/>
      </w:pPr>
    </w:lvl>
    <w:lvl w:ilvl="6" w:tplc="8BD4DD3E">
      <w:start w:val="1"/>
      <w:numFmt w:val="bullet"/>
      <w:lvlText w:val="●"/>
      <w:lvlJc w:val="left"/>
      <w:pPr>
        <w:ind w:left="5040" w:hanging="360"/>
      </w:pPr>
    </w:lvl>
    <w:lvl w:ilvl="7" w:tplc="47E8F2E8">
      <w:start w:val="1"/>
      <w:numFmt w:val="bullet"/>
      <w:lvlText w:val="●"/>
      <w:lvlJc w:val="left"/>
      <w:pPr>
        <w:ind w:left="5760" w:hanging="360"/>
      </w:pPr>
    </w:lvl>
    <w:lvl w:ilvl="8" w:tplc="55922D38">
      <w:start w:val="1"/>
      <w:numFmt w:val="bullet"/>
      <w:lvlText w:val="●"/>
      <w:lvlJc w:val="left"/>
      <w:pPr>
        <w:ind w:left="6480" w:hanging="360"/>
      </w:pPr>
    </w:lvl>
  </w:abstractNum>
  <w:num w:numId="1" w16cid:durableId="398334327">
    <w:abstractNumId w:val="1"/>
    <w:lvlOverride w:ilvl="0">
      <w:startOverride w:val="1"/>
    </w:lvlOverride>
  </w:num>
  <w:num w:numId="2" w16cid:durableId="1522625811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0E"/>
    <w:rsid w:val="00000000"/>
    <w:rsid w:val="001774AC"/>
    <w:rsid w:val="00300F0E"/>
    <w:rsid w:val="0043053B"/>
    <w:rsid w:val="006C01E3"/>
    <w:rsid w:val="009E6596"/>
    <w:rsid w:val="00C33EAC"/>
    <w:rsid w:val="05CB4377"/>
    <w:rsid w:val="068C9404"/>
    <w:rsid w:val="0788FAFB"/>
    <w:rsid w:val="08C40CE2"/>
    <w:rsid w:val="0AF6DB3D"/>
    <w:rsid w:val="0B9B9468"/>
    <w:rsid w:val="0FF5FD41"/>
    <w:rsid w:val="11E5EE1C"/>
    <w:rsid w:val="1825B443"/>
    <w:rsid w:val="1A13D90C"/>
    <w:rsid w:val="1D88072D"/>
    <w:rsid w:val="205075A7"/>
    <w:rsid w:val="217BEB6D"/>
    <w:rsid w:val="21F04E07"/>
    <w:rsid w:val="22C6314E"/>
    <w:rsid w:val="25363045"/>
    <w:rsid w:val="294AA362"/>
    <w:rsid w:val="305628A6"/>
    <w:rsid w:val="31436C64"/>
    <w:rsid w:val="33BBFBD3"/>
    <w:rsid w:val="37176B8A"/>
    <w:rsid w:val="389EB3BC"/>
    <w:rsid w:val="39C2D895"/>
    <w:rsid w:val="3B06B44C"/>
    <w:rsid w:val="3F4B7D89"/>
    <w:rsid w:val="437DF938"/>
    <w:rsid w:val="464E6217"/>
    <w:rsid w:val="47B170FF"/>
    <w:rsid w:val="4955A141"/>
    <w:rsid w:val="499F6A1F"/>
    <w:rsid w:val="4B44B1BD"/>
    <w:rsid w:val="4D2438B3"/>
    <w:rsid w:val="4FCD4D19"/>
    <w:rsid w:val="5280E49A"/>
    <w:rsid w:val="52C62960"/>
    <w:rsid w:val="52DE536A"/>
    <w:rsid w:val="52F356C1"/>
    <w:rsid w:val="5440571E"/>
    <w:rsid w:val="5627CB6A"/>
    <w:rsid w:val="5A677A71"/>
    <w:rsid w:val="5BB31F37"/>
    <w:rsid w:val="5C1D1856"/>
    <w:rsid w:val="5D50A89A"/>
    <w:rsid w:val="66423B5A"/>
    <w:rsid w:val="69A081A5"/>
    <w:rsid w:val="69D7626F"/>
    <w:rsid w:val="6ADA35CF"/>
    <w:rsid w:val="6B4975C2"/>
    <w:rsid w:val="6D3E7837"/>
    <w:rsid w:val="6DF43C16"/>
    <w:rsid w:val="6EA46C7E"/>
    <w:rsid w:val="718AFCFB"/>
    <w:rsid w:val="73B3F2F7"/>
    <w:rsid w:val="75281446"/>
    <w:rsid w:val="7A48B8CE"/>
    <w:rsid w:val="7B013C53"/>
    <w:rsid w:val="7B7D3EB5"/>
    <w:rsid w:val="7B9FF068"/>
    <w:rsid w:val="7DC7E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C98B5D"/>
  <w15:docId w15:val="{6F0497AE-DD36-EC4E-A535-B4996B474F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uiPriority w:val="99"/>
    <w:name w:val="header"/>
    <w:basedOn w:val="Normal"/>
    <w:unhideWhenUsed/>
    <w:rsid w:val="5440571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de46b580f6dd4e58" /><Relationship Type="http://schemas.microsoft.com/office/2020/10/relationships/intelligence" Target="intelligence2.xml" Id="R04e5a3624dd0416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Create a new document." ma:contentTypeScope="" ma:versionID="a39f3b7e54e26eeed506657cd80a6f32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8383053e21bd5225e3488db793d38ba0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2C687C-F042-48F6-B67C-25561840CECF}"/>
</file>

<file path=customXml/itemProps2.xml><?xml version="1.0" encoding="utf-8"?>
<ds:datastoreItem xmlns:ds="http://schemas.openxmlformats.org/officeDocument/2006/customXml" ds:itemID="{0B9D00CA-300C-4C27-800C-330BFF8BCF17}"/>
</file>

<file path=customXml/itemProps3.xml><?xml version="1.0" encoding="utf-8"?>
<ds:datastoreItem xmlns:ds="http://schemas.openxmlformats.org/officeDocument/2006/customXml" ds:itemID="{E5833A99-1ACF-475F-BB16-6C8CD5A68D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Lauren Potgieter</lastModifiedBy>
  <revision>5</revision>
  <dcterms:created xsi:type="dcterms:W3CDTF">2026-10-07T19:03:00.0000000Z</dcterms:created>
  <dcterms:modified xsi:type="dcterms:W3CDTF">2026-10-12T19:10:12.8227378Z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