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64F75" w:rsidR="0091135B" w:rsidP="366EFE23" w:rsidRDefault="00000000" w14:paraId="559F346C" w14:textId="4AD7B083">
      <w:pPr>
        <w:pStyle w:val="Normal"/>
        <w:spacing w:after="80"/>
        <w:jc w:val="left"/>
      </w:pPr>
      <w:r w:rsidRPr="366EFE23" w:rsidR="7A6ED386">
        <w:rPr>
          <w:rFonts w:ascii="Microsoft YaHei" w:hAnsi="Microsoft YaHei" w:eastAsia="Microsoft YaHei" w:cs="Microsoft YaHei"/>
          <w:b w:val="1"/>
          <w:bCs w:val="1"/>
          <w:i w:val="0"/>
          <w:iCs w:val="0"/>
          <w:caps w:val="0"/>
          <w:smallCaps w:val="0"/>
          <w:noProof w:val="0"/>
          <w:color w:val="E02B19"/>
          <w:sz w:val="20"/>
          <w:szCs w:val="20"/>
          <w:lang w:val="en-US"/>
        </w:rPr>
        <w:t>ACTIVATION CHECKLIST</w:t>
      </w:r>
      <w:r w:rsidRPr="366EFE23" w:rsidR="65C9A3BE">
        <w:rPr>
          <w:rFonts w:ascii="Microsoft YaHei" w:hAnsi="Microsoft YaHei" w:eastAsia="Microsoft YaHei" w:cs="Microsoft YaHei"/>
          <w:b w:val="1"/>
          <w:bCs w:val="1"/>
          <w:i w:val="0"/>
          <w:iCs w:val="0"/>
          <w:caps w:val="0"/>
          <w:smallCaps w:val="0"/>
          <w:noProof w:val="0"/>
          <w:color w:val="E02B19"/>
          <w:sz w:val="20"/>
          <w:szCs w:val="20"/>
          <w:lang w:val="en-US"/>
        </w:rPr>
        <w:t xml:space="preserve"> | TOP EMPLOYER 2027</w:t>
      </w:r>
      <w:r w:rsidRPr="366EFE23" w:rsidR="65C9A3BE">
        <w:rPr>
          <w:rFonts w:ascii="Microsoft YaHei UI" w:hAnsi="Microsoft YaHei UI" w:eastAsia="Microsoft YaHei UI" w:cs="Arial"/>
          <w:b w:val="1"/>
          <w:bCs w:val="1"/>
          <w:color w:val="0A265D"/>
          <w:sz w:val="28"/>
          <w:szCs w:val="28"/>
        </w:rPr>
        <w:t xml:space="preserve"> </w:t>
      </w:r>
    </w:p>
    <w:p w:rsidRPr="00F64F75" w:rsidR="0091135B" w:rsidP="366EFE23" w:rsidRDefault="00000000" w14:paraId="0BB6A025" w14:textId="3868A772">
      <w:pPr>
        <w:pStyle w:val="Normal"/>
        <w:spacing w:after="80"/>
        <w:jc w:val="left"/>
        <w:rPr>
          <w:rFonts w:ascii="Microsoft YaHei UI" w:hAnsi="Microsoft YaHei UI" w:eastAsia="Microsoft YaHei UI" w:cs="Arial"/>
          <w:b w:val="1"/>
          <w:bCs w:val="1"/>
          <w:color w:val="0A265D"/>
          <w:sz w:val="20"/>
          <w:szCs w:val="20"/>
        </w:rPr>
      </w:pPr>
    </w:p>
    <w:p w:rsidRPr="00F64F75" w:rsidR="0091135B" w:rsidP="366EFE23" w:rsidRDefault="00000000" w14:paraId="6A70BFAE" w14:textId="3E0F60BA">
      <w:pPr>
        <w:pStyle w:val="Normal"/>
        <w:spacing w:after="80"/>
        <w:jc w:val="left"/>
        <w:rPr>
          <w:rFonts w:ascii="Microsoft YaHei UI" w:hAnsi="Microsoft YaHei UI" w:eastAsia="Microsoft YaHei UI" w:cs="Arial"/>
          <w:b w:val="1"/>
          <w:bCs w:val="1"/>
          <w:color w:val="0A265D"/>
          <w:sz w:val="32"/>
          <w:szCs w:val="32"/>
        </w:rPr>
      </w:pPr>
      <w:r w:rsidRPr="366EFE23" w:rsidR="21E3D79D">
        <w:rPr>
          <w:rFonts w:ascii="Microsoft YaHei UI" w:hAnsi="Microsoft YaHei UI" w:eastAsia="Microsoft YaHei UI" w:cs="Arial"/>
          <w:b w:val="1"/>
          <w:bCs w:val="1"/>
          <w:color w:val="0A265D"/>
          <w:sz w:val="32"/>
          <w:szCs w:val="32"/>
        </w:rPr>
        <w:t>Your activation checklist</w:t>
      </w:r>
    </w:p>
    <w:p w:rsidR="647592A4" w:rsidP="366EFE23" w:rsidRDefault="647592A4" w14:paraId="4068E11B" w14:textId="409F055B">
      <w:pPr>
        <w:pStyle w:val="Normal"/>
        <w:suppressLineNumbers w:val="0"/>
        <w:bidi w:val="0"/>
        <w:spacing w:before="0" w:beforeAutospacing="off" w:after="80" w:afterAutospacing="off" w:line="259" w:lineRule="auto"/>
        <w:ind w:left="0" w:right="0"/>
        <w:jc w:val="left"/>
      </w:pPr>
      <w:r w:rsidRPr="366EFE23" w:rsidR="647592A4">
        <w:rPr>
          <w:rFonts w:ascii="Microsoft YaHei" w:hAnsi="Microsoft YaHei" w:eastAsia="Microsoft YaHei" w:cs="Microsoft YaHei"/>
          <w:b w:val="0"/>
          <w:bCs w:val="0"/>
          <w:i w:val="1"/>
          <w:iCs w:val="1"/>
          <w:caps w:val="0"/>
          <w:smallCaps w:val="0"/>
          <w:noProof w:val="0"/>
          <w:color w:val="5A6275"/>
          <w:sz w:val="22"/>
          <w:szCs w:val="22"/>
          <w:lang w:val="en-US"/>
        </w:rPr>
        <w:t xml:space="preserve">Choose your Certification story, bring in your employees, tell the world </w:t>
      </w:r>
      <w:r w:rsidRPr="366EFE23" w:rsidR="647592A4">
        <w:rPr>
          <w:rFonts w:ascii="Microsoft YaHei" w:hAnsi="Microsoft YaHei" w:eastAsia="Microsoft YaHei" w:cs="Microsoft YaHei"/>
          <w:b w:val="0"/>
          <w:bCs w:val="0"/>
          <w:i w:val="1"/>
          <w:iCs w:val="1"/>
          <w:caps w:val="0"/>
          <w:smallCaps w:val="0"/>
          <w:noProof w:val="0"/>
          <w:color w:val="5A6275"/>
          <w:sz w:val="22"/>
          <w:szCs w:val="22"/>
          <w:lang w:val="en-US"/>
        </w:rPr>
        <w:t>you’re</w:t>
      </w:r>
      <w:r w:rsidRPr="366EFE23" w:rsidR="647592A4">
        <w:rPr>
          <w:rFonts w:ascii="Microsoft YaHei" w:hAnsi="Microsoft YaHei" w:eastAsia="Microsoft YaHei" w:cs="Microsoft YaHei"/>
          <w:b w:val="0"/>
          <w:bCs w:val="0"/>
          <w:i w:val="1"/>
          <w:iCs w:val="1"/>
          <w:caps w:val="0"/>
          <w:smallCaps w:val="0"/>
          <w:noProof w:val="0"/>
          <w:color w:val="5A6275"/>
          <w:sz w:val="22"/>
          <w:szCs w:val="22"/>
          <w:lang w:val="en-US"/>
        </w:rPr>
        <w:t xml:space="preserve"> a Top Employer and continue to promote throughout the year.</w:t>
      </w:r>
    </w:p>
    <w:p w:rsidR="366EFE23" w:rsidP="366EFE23" w:rsidRDefault="366EFE23" w14:paraId="3DA4065D" w14:textId="7D99D356">
      <w:pPr>
        <w:pStyle w:val="Normal"/>
        <w:suppressLineNumbers w:val="0"/>
        <w:bidi w:val="0"/>
        <w:spacing w:before="0" w:beforeAutospacing="off" w:after="80" w:afterAutospacing="off" w:line="259" w:lineRule="auto"/>
        <w:ind w:left="0" w:right="0"/>
        <w:jc w:val="left"/>
        <w:rPr>
          <w:rFonts w:ascii="Microsoft YaHei" w:hAnsi="Microsoft YaHei" w:eastAsia="Microsoft YaHei" w:cs="Microsoft YaHei"/>
          <w:b w:val="0"/>
          <w:bCs w:val="0"/>
          <w:i w:val="1"/>
          <w:iCs w:val="1"/>
          <w:caps w:val="0"/>
          <w:smallCaps w:val="0"/>
          <w:noProof w:val="0"/>
          <w:color w:val="5A6275"/>
          <w:sz w:val="20"/>
          <w:szCs w:val="20"/>
          <w:lang w:val="en-US"/>
        </w:rPr>
      </w:pPr>
    </w:p>
    <w:p w:rsidRPr="00F64F75" w:rsidR="0091135B" w:rsidRDefault="00000000" w14:paraId="027654B3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</w:rPr>
        <w:t xml:space="preserve">1.  </w:t>
      </w:r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</w:rPr>
        <w:t>STORY</w:t>
      </w:r>
    </w:p>
    <w:p w:rsidRPr="00F64F75" w:rsidR="0091135B" w:rsidRDefault="00000000" w14:paraId="109C0C61" w14:textId="77777777">
      <w:pPr>
        <w:keepNext/>
        <w:spacing w:after="8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b/>
          <w:bCs/>
          <w:color w:val="333333"/>
          <w:sz w:val="22"/>
          <w:szCs w:val="22"/>
        </w:rPr>
        <w:t>Choose the story you want to tell</w:t>
      </w:r>
    </w:p>
    <w:p w:rsidRPr="00F64F75" w:rsidR="0091135B" w:rsidRDefault="00000000" w14:paraId="4D93A54E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Pick 2–3 Certification strengths</w:t>
      </w:r>
    </w:p>
    <w:p w:rsidRPr="00F64F75" w:rsidR="0091135B" w:rsidRDefault="00000000" w14:paraId="3439776E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Connect them to your EVP / talent priorities</w:t>
      </w:r>
    </w:p>
    <w:p w:rsidRPr="00F64F75" w:rsidR="0091135B" w:rsidRDefault="00000000" w14:paraId="1BA7857D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Decide what they mean for employees and candidates</w:t>
      </w:r>
    </w:p>
    <w:p w:rsidRPr="00F64F75" w:rsidR="0091135B" w:rsidRDefault="00000000" w14:paraId="04B8CDAD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</w:rPr>
      </w:pPr>
      <w:r w:rsidRPr="720B44B6" w:rsidR="7B2CB53F">
        <w:rPr>
          <w:rFonts w:ascii="Microsoft YaHei UI" w:hAnsi="Microsoft YaHei UI" w:eastAsia="Microsoft YaHei UI" w:cs="Arial"/>
          <w:b w:val="1"/>
          <w:bCs w:val="1"/>
          <w:color w:val="E02B19"/>
          <w:sz w:val="22"/>
          <w:szCs w:val="22"/>
        </w:rPr>
        <w:t xml:space="preserve">2.  </w:t>
      </w:r>
      <w:r w:rsidRPr="720B44B6" w:rsidR="7B2CB53F">
        <w:rPr>
          <w:rFonts w:ascii="Microsoft YaHei UI" w:hAnsi="Microsoft YaHei UI" w:eastAsia="Microsoft YaHei UI" w:cs="Arial"/>
          <w:b w:val="1"/>
          <w:bCs w:val="1"/>
          <w:color w:val="0A265D"/>
          <w:sz w:val="22"/>
          <w:szCs w:val="22"/>
        </w:rPr>
        <w:t>ACTIVATE INTERNALLY</w:t>
      </w:r>
    </w:p>
    <w:p w:rsidR="40AAD770" w:rsidP="720B44B6" w:rsidRDefault="40AAD770" w14:paraId="6CE87103" w14:textId="57F92772">
      <w:pPr>
        <w:pStyle w:val="Normal"/>
        <w:keepNext w:val="1"/>
        <w:suppressLineNumbers w:val="0"/>
        <w:bidi w:val="0"/>
        <w:spacing w:before="0" w:beforeAutospacing="off" w:after="80" w:afterAutospacing="off" w:line="259" w:lineRule="auto"/>
        <w:ind w:left="0" w:right="0"/>
        <w:jc w:val="left"/>
      </w:pPr>
      <w:r w:rsidRPr="720B44B6" w:rsidR="40AAD770">
        <w:rPr>
          <w:rFonts w:ascii="Microsoft YaHei UI" w:hAnsi="Microsoft YaHei UI" w:eastAsia="Microsoft YaHei UI" w:cs="Calibri"/>
          <w:b w:val="1"/>
          <w:bCs w:val="1"/>
          <w:color w:val="333333"/>
          <w:sz w:val="22"/>
          <w:szCs w:val="22"/>
        </w:rPr>
        <w:t>Involve your people!</w:t>
      </w:r>
    </w:p>
    <w:p w:rsidRPr="00F64F75" w:rsidR="0091135B" w:rsidRDefault="00000000" w14:paraId="4C86E8FC" w14:textId="0BE4B92E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720B44B6" w:rsidR="7B2CB53F">
        <w:rPr>
          <w:rFonts w:ascii="Microsoft YaHei UI" w:hAnsi="Microsoft YaHei UI" w:eastAsia="Microsoft YaHei UI" w:cs="Calibri"/>
          <w:sz w:val="22"/>
          <w:szCs w:val="22"/>
        </w:rPr>
        <w:t>Tell employees first</w:t>
      </w:r>
      <w:r w:rsidRPr="720B44B6" w:rsidR="642BA2B9">
        <w:rPr>
          <w:rFonts w:ascii="Microsoft YaHei UI" w:hAnsi="Microsoft YaHei UI" w:eastAsia="Microsoft YaHei UI" w:cs="Calibri"/>
          <w:sz w:val="22"/>
          <w:szCs w:val="22"/>
        </w:rPr>
        <w:t xml:space="preserve"> (but only on embargo lift date) </w:t>
      </w:r>
    </w:p>
    <w:p w:rsidRPr="00F64F75" w:rsidR="0091135B" w:rsidRDefault="00000000" w14:paraId="6EA4F857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Brief leaders and managers</w:t>
      </w:r>
    </w:p>
    <w:p w:rsidRPr="00F64F75" w:rsidR="0091135B" w:rsidRDefault="00000000" w14:paraId="49D817EB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Plan for frontline / deskless employees</w:t>
      </w:r>
    </w:p>
    <w:p w:rsidRPr="00F64F75" w:rsidR="0091135B" w:rsidP="366EFE23" w:rsidRDefault="00000000" w14:paraId="021A6505" w14:textId="6AB6BCBD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val="en-US"/>
        </w:rPr>
      </w:pPr>
      <w:r w:rsidRPr="09D67AB5" w:rsidR="57234DF1">
        <w:rPr>
          <w:rFonts w:ascii="Microsoft YaHei UI" w:hAnsi="Microsoft YaHei UI" w:eastAsia="Microsoft YaHei UI" w:cs="Calibri"/>
          <w:sz w:val="22"/>
          <w:szCs w:val="22"/>
          <w:lang w:val="en-US"/>
        </w:rPr>
        <w:t xml:space="preserve">Give people </w:t>
      </w:r>
      <w:r w:rsidRPr="09D67AB5" w:rsidR="57234DF1">
        <w:rPr>
          <w:rFonts w:ascii="Microsoft YaHei UI" w:hAnsi="Microsoft YaHei UI" w:eastAsia="Microsoft YaHei UI" w:cs="Calibri"/>
          <w:sz w:val="22"/>
          <w:szCs w:val="22"/>
          <w:lang w:val="en-US"/>
        </w:rPr>
        <w:t>an easy way</w:t>
      </w:r>
      <w:r w:rsidRPr="09D67AB5" w:rsidR="57234DF1">
        <w:rPr>
          <w:rFonts w:ascii="Microsoft YaHei UI" w:hAnsi="Microsoft YaHei UI" w:eastAsia="Microsoft YaHei UI" w:cs="Calibri"/>
          <w:sz w:val="22"/>
          <w:szCs w:val="22"/>
          <w:lang w:val="en-US"/>
        </w:rPr>
        <w:t xml:space="preserve"> to </w:t>
      </w:r>
      <w:r w:rsidRPr="09D67AB5" w:rsidR="57234DF1">
        <w:rPr>
          <w:rFonts w:ascii="Microsoft YaHei UI" w:hAnsi="Microsoft YaHei UI" w:eastAsia="Microsoft YaHei UI" w:cs="Calibri"/>
          <w:sz w:val="22"/>
          <w:szCs w:val="22"/>
          <w:lang w:val="en-US"/>
        </w:rPr>
        <w:t>participate</w:t>
      </w:r>
      <w:r w:rsidRPr="09D67AB5" w:rsidR="37B4239C">
        <w:rPr>
          <w:rFonts w:ascii="Microsoft YaHei UI" w:hAnsi="Microsoft YaHei UI" w:eastAsia="Microsoft YaHei UI" w:cs="Calibri"/>
          <w:sz w:val="22"/>
          <w:szCs w:val="22"/>
          <w:lang w:val="en-US"/>
        </w:rPr>
        <w:t xml:space="preserve"> on social and </w:t>
      </w:r>
      <w:r w:rsidRPr="09D67AB5" w:rsidR="37B4239C">
        <w:rPr>
          <w:rFonts w:ascii="Microsoft YaHei UI" w:hAnsi="Microsoft YaHei UI" w:eastAsia="Microsoft YaHei UI" w:cs="Calibri"/>
          <w:sz w:val="22"/>
          <w:szCs w:val="22"/>
          <w:lang w:val="en-US"/>
        </w:rPr>
        <w:t>amongst</w:t>
      </w:r>
      <w:r w:rsidRPr="09D67AB5" w:rsidR="37B4239C">
        <w:rPr>
          <w:rFonts w:ascii="Microsoft YaHei UI" w:hAnsi="Microsoft YaHei UI" w:eastAsia="Microsoft YaHei UI" w:cs="Calibri"/>
          <w:sz w:val="22"/>
          <w:szCs w:val="22"/>
          <w:lang w:val="en-US"/>
        </w:rPr>
        <w:t xml:space="preserve"> </w:t>
      </w:r>
      <w:r w:rsidRPr="09D67AB5" w:rsidR="4D7CD5F4">
        <w:rPr>
          <w:rFonts w:ascii="Microsoft YaHei UI" w:hAnsi="Microsoft YaHei UI" w:eastAsia="Microsoft YaHei UI" w:cs="Calibri"/>
          <w:sz w:val="22"/>
          <w:szCs w:val="22"/>
          <w:lang w:val="en-US"/>
        </w:rPr>
        <w:t>each other</w:t>
      </w:r>
    </w:p>
    <w:p w:rsidRPr="00F64F75" w:rsidR="0091135B" w:rsidRDefault="00000000" w14:paraId="49A231B4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</w:rPr>
        <w:t xml:space="preserve">3.  </w:t>
      </w:r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</w:rPr>
        <w:t>PROMOTE</w:t>
      </w:r>
    </w:p>
    <w:p w:rsidRPr="00F64F75" w:rsidR="0091135B" w:rsidRDefault="00000000" w14:paraId="6E59ABC5" w14:textId="77777777">
      <w:pPr>
        <w:keepNext/>
        <w:spacing w:after="8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b/>
          <w:bCs/>
          <w:color w:val="333333"/>
          <w:sz w:val="22"/>
          <w:szCs w:val="22"/>
        </w:rPr>
        <w:t>Take the story outside</w:t>
      </w:r>
    </w:p>
    <w:p w:rsidRPr="00F64F75" w:rsidR="0091135B" w:rsidRDefault="00000000" w14:paraId="011F8C32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Update careers and recruitment channels</w:t>
      </w:r>
    </w:p>
    <w:p w:rsidRPr="00F64F75" w:rsidR="0091135B" w:rsidRDefault="00000000" w14:paraId="325215BC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Plan social / PR content</w:t>
      </w:r>
    </w:p>
    <w:p w:rsidRPr="00F64F75" w:rsidR="0091135B" w:rsidRDefault="00000000" w14:paraId="12189049" w14:textId="65139409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366EFE23" w:rsidR="00000000">
        <w:rPr>
          <w:rFonts w:ascii="Microsoft YaHei UI" w:hAnsi="Microsoft YaHei UI" w:eastAsia="Microsoft YaHei UI" w:cs="Calibri"/>
          <w:sz w:val="22"/>
          <w:szCs w:val="22"/>
        </w:rPr>
        <w:t xml:space="preserve">Add the </w:t>
      </w:r>
      <w:r w:rsidRPr="366EFE23" w:rsidR="78DB00CF">
        <w:rPr>
          <w:rFonts w:ascii="Microsoft YaHei UI" w:hAnsi="Microsoft YaHei UI" w:eastAsia="Microsoft YaHei UI" w:cs="Calibri"/>
          <w:sz w:val="22"/>
          <w:szCs w:val="22"/>
        </w:rPr>
        <w:t>Certification S</w:t>
      </w:r>
      <w:r w:rsidRPr="366EFE23" w:rsidR="00000000">
        <w:rPr>
          <w:rFonts w:ascii="Microsoft YaHei UI" w:hAnsi="Microsoft YaHei UI" w:eastAsia="Microsoft YaHei UI" w:cs="Calibri"/>
          <w:sz w:val="22"/>
          <w:szCs w:val="22"/>
        </w:rPr>
        <w:t>eal to priority candidate touchpoints</w:t>
      </w:r>
    </w:p>
    <w:p w:rsidRPr="00F64F75" w:rsidR="0091135B" w:rsidRDefault="00000000" w14:paraId="53640E55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</w:rPr>
        <w:t xml:space="preserve">4.  </w:t>
      </w:r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</w:rPr>
        <w:t>MOMENTUM</w:t>
      </w:r>
    </w:p>
    <w:p w:rsidRPr="00F64F75" w:rsidR="0091135B" w:rsidRDefault="00000000" w14:paraId="4086B1DA" w14:textId="77777777">
      <w:pPr>
        <w:keepNext/>
        <w:spacing w:after="8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b/>
          <w:bCs/>
          <w:color w:val="333333"/>
          <w:sz w:val="22"/>
          <w:szCs w:val="22"/>
        </w:rPr>
        <w:t>Look beyond January</w:t>
      </w:r>
    </w:p>
    <w:p w:rsidRPr="00F64F75" w:rsidR="0091135B" w:rsidP="366EFE23" w:rsidRDefault="00000000" w14:paraId="0A61C7B3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val="en-US"/>
        </w:rPr>
      </w:pPr>
      <w:r w:rsidRPr="366EFE23" w:rsidR="00000000">
        <w:rPr>
          <w:rFonts w:ascii="Microsoft YaHei UI" w:hAnsi="Microsoft YaHei UI" w:eastAsia="Microsoft YaHei UI" w:cs="Calibri"/>
          <w:sz w:val="22"/>
          <w:szCs w:val="22"/>
          <w:lang w:val="en-US"/>
        </w:rPr>
        <w:t>Identify existing moments where Certification adds proof</w:t>
      </w:r>
    </w:p>
    <w:p w:rsidRPr="00F64F75" w:rsidR="0091135B" w:rsidP="366EFE23" w:rsidRDefault="00000000" w14:paraId="6436C6C9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  <w:lang w:val="en-US"/>
        </w:rPr>
      </w:pPr>
      <w:r w:rsidRPr="366EFE23" w:rsidR="00000000">
        <w:rPr>
          <w:rFonts w:ascii="Microsoft YaHei UI" w:hAnsi="Microsoft YaHei UI" w:eastAsia="Microsoft YaHei UI" w:cs="Calibri"/>
          <w:sz w:val="22"/>
          <w:szCs w:val="22"/>
          <w:lang w:val="en-US"/>
        </w:rPr>
        <w:t>Build it into recruitment, EVP and employee storytelling</w:t>
      </w:r>
    </w:p>
    <w:p w:rsidRPr="00F64F75" w:rsidR="0091135B" w:rsidRDefault="00000000" w14:paraId="24750608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Keep collecting employee stories throughout the year</w:t>
      </w:r>
    </w:p>
    <w:p w:rsidRPr="00F64F75" w:rsidR="0091135B" w:rsidRDefault="00000000" w14:paraId="387521CC" w14:textId="77777777">
      <w:pPr>
        <w:keepNext/>
        <w:spacing w:before="240" w:after="2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Arial"/>
          <w:b/>
          <w:bCs/>
          <w:color w:val="E02B19"/>
          <w:sz w:val="22"/>
          <w:szCs w:val="22"/>
        </w:rPr>
        <w:t xml:space="preserve">5.  </w:t>
      </w:r>
      <w:r w:rsidRPr="00F64F75">
        <w:rPr>
          <w:rFonts w:ascii="Microsoft YaHei UI" w:hAnsi="Microsoft YaHei UI" w:eastAsia="Microsoft YaHei UI" w:cs="Arial"/>
          <w:b/>
          <w:bCs/>
          <w:color w:val="0A265D"/>
          <w:sz w:val="22"/>
          <w:szCs w:val="22"/>
        </w:rPr>
        <w:t>IMPACT</w:t>
      </w:r>
    </w:p>
    <w:p w:rsidRPr="00F64F75" w:rsidR="0091135B" w:rsidRDefault="00000000" w14:paraId="009E4E21" w14:textId="77777777">
      <w:pPr>
        <w:keepNext/>
        <w:spacing w:after="8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b/>
          <w:bCs/>
          <w:color w:val="333333"/>
          <w:sz w:val="22"/>
          <w:szCs w:val="22"/>
        </w:rPr>
        <w:t>Decide what you will measure</w:t>
      </w:r>
    </w:p>
    <w:p w:rsidRPr="00F64F75" w:rsidR="0091135B" w:rsidRDefault="00000000" w14:paraId="5427F23F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Set a baseline before January</w:t>
      </w:r>
    </w:p>
    <w:p w:rsidRPr="00F64F75" w:rsidR="0091135B" w:rsidRDefault="00000000" w14:paraId="1B8545D0" w14:textId="77777777">
      <w:pPr>
        <w:pStyle w:val="ListParagraph"/>
        <w:numPr>
          <w:ilvl w:val="0"/>
          <w:numId w:val="2"/>
        </w:numPr>
        <w:spacing w:after="60"/>
        <w:rPr>
          <w:rFonts w:ascii="Microsoft YaHei UI" w:hAnsi="Microsoft YaHei UI" w:eastAsia="Microsoft YaHei UI"/>
          <w:sz w:val="22"/>
          <w:szCs w:val="22"/>
        </w:rPr>
      </w:pPr>
      <w:r w:rsidRPr="00F64F75">
        <w:rPr>
          <w:rFonts w:ascii="Microsoft YaHei UI" w:hAnsi="Microsoft YaHei UI" w:eastAsia="Microsoft YaHei UI" w:cs="Calibri"/>
          <w:sz w:val="22"/>
          <w:szCs w:val="22"/>
        </w:rPr>
        <w:t>Pick a small number of useful measures</w:t>
      </w:r>
    </w:p>
    <w:p w:rsidRPr="00F64F75" w:rsidR="0091135B" w:rsidP="366EFE23" w:rsidRDefault="0091135B" w14:paraId="7A8C6032" w14:textId="388CDCCC">
      <w:pPr>
        <w:pStyle w:val="ListParagraph"/>
        <w:numPr>
          <w:ilvl w:val="0"/>
          <w:numId w:val="2"/>
        </w:numPr>
        <w:spacing w:before="200" w:after="60"/>
        <w:rPr>
          <w:rFonts w:ascii="Microsoft YaHei UI" w:hAnsi="Microsoft YaHei UI" w:eastAsia="Microsoft YaHei UI"/>
          <w:sz w:val="22"/>
          <w:szCs w:val="22"/>
        </w:rPr>
      </w:pPr>
      <w:r w:rsidRPr="366EFE23" w:rsidR="00000000">
        <w:rPr>
          <w:rFonts w:ascii="Microsoft YaHei UI" w:hAnsi="Microsoft YaHei UI" w:eastAsia="Microsoft YaHei UI" w:cs="Calibri"/>
          <w:sz w:val="22"/>
          <w:szCs w:val="22"/>
        </w:rPr>
        <w:t>Review what worked and use it to improve next year’s activation</w:t>
      </w:r>
    </w:p>
    <w:p w:rsidR="366EFE23" w:rsidP="366EFE23" w:rsidRDefault="366EFE23" w14:paraId="1965C9F8" w14:textId="51E37F4B">
      <w:pPr>
        <w:pStyle w:val="ListParagraph"/>
        <w:spacing w:after="60"/>
        <w:ind w:left="540"/>
        <w:rPr>
          <w:rFonts w:ascii="Microsoft YaHei UI" w:hAnsi="Microsoft YaHei UI" w:eastAsia="Microsoft YaHei UI"/>
          <w:sz w:val="22"/>
          <w:szCs w:val="22"/>
        </w:rPr>
      </w:pPr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Pr="00F64F75" w:rsidR="0091135B" w:rsidTr="366EFE23" w14:paraId="2C098B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CCA55D" w:sz="18" w:space="0"/>
              <w:right w:val="none" w:color="FFFFFF" w:themeColor="background1" w:sz="0" w:space="0"/>
            </w:tcBorders>
            <w:shd w:val="clear" w:color="auto" w:fill="0A265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Pr="00F64F75" w:rsidR="0091135B" w:rsidP="366EFE23" w:rsidRDefault="00000000" w14:paraId="76534ABB" w14:textId="77777777">
            <w:pPr>
              <w:spacing w:after="80"/>
              <w:jc w:val="center"/>
              <w:rPr>
                <w:rFonts w:ascii="Microsoft YaHei UI" w:hAnsi="Microsoft YaHei UI" w:eastAsia="Microsoft YaHei UI"/>
                <w:sz w:val="20"/>
                <w:szCs w:val="20"/>
              </w:rPr>
            </w:pPr>
            <w:r w:rsidRPr="366EFE23" w:rsidR="00000000">
              <w:rPr>
                <w:rFonts w:ascii="Microsoft YaHei UI" w:hAnsi="Microsoft YaHei UI" w:eastAsia="Microsoft YaHei UI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Before 14 January</w:t>
            </w:r>
          </w:p>
          <w:p w:rsidRPr="00F64F75" w:rsidR="0091135B" w:rsidP="366EFE23" w:rsidRDefault="00000000" w14:paraId="7466EFC7" w14:textId="510F7D53">
            <w:pPr>
              <w:jc w:val="center"/>
              <w:rPr>
                <w:rFonts w:ascii="Microsoft YaHei UI" w:hAnsi="Microsoft YaHei UI" w:eastAsia="Microsoft YaHei UI"/>
                <w:sz w:val="20"/>
                <w:szCs w:val="20"/>
                <w:lang w:val="en-US"/>
              </w:rPr>
            </w:pPr>
            <w:r w:rsidRPr="366EFE23" w:rsidR="39142E4F">
              <w:rPr>
                <w:rFonts w:ascii="Microsoft YaHei UI" w:hAnsi="Microsoft YaHei UI" w:eastAsia="Microsoft YaHei UI" w:cs="Arial"/>
                <w:color w:val="CCA55D"/>
                <w:sz w:val="20"/>
                <w:szCs w:val="20"/>
                <w:lang w:val="en-US"/>
              </w:rPr>
              <w:t>•</w:t>
            </w:r>
            <w:r w:rsidRPr="366EFE23" w:rsidR="00000000">
              <w:rPr>
                <w:rFonts w:ascii="Microsoft YaHei UI" w:hAnsi="Microsoft YaHei UI" w:eastAsia="Microsoft YaHei UI" w:cs="Arial"/>
                <w:color w:val="CCA55D"/>
                <w:sz w:val="20"/>
                <w:szCs w:val="20"/>
                <w:lang w:val="en-US"/>
              </w:rPr>
              <w:t xml:space="preserve"> </w:t>
            </w:r>
            <w:r w:rsidRPr="366EFE23" w:rsidR="00000000">
              <w:rPr>
                <w:rFonts w:ascii="Microsoft YaHei UI" w:hAnsi="Microsoft YaHei UI" w:eastAsia="Microsoft YaHei UI" w:cs="Calibri"/>
                <w:b w:val="1"/>
                <w:bCs w:val="1"/>
                <w:color w:val="FFFFFF" w:themeColor="background1" w:themeTint="FF" w:themeShade="FF"/>
                <w:sz w:val="20"/>
                <w:szCs w:val="20"/>
                <w:lang w:val="en-US"/>
              </w:rPr>
              <w:t>Story decided</w:t>
            </w:r>
            <w:r w:rsidRPr="366EFE23" w:rsidR="00000000">
              <w:rPr>
                <w:rFonts w:ascii="Microsoft YaHei UI" w:hAnsi="Microsoft YaHei UI" w:eastAsia="Microsoft YaHei UI" w:cs="Arial"/>
                <w:color w:val="CCA55D"/>
                <w:sz w:val="20"/>
                <w:szCs w:val="20"/>
                <w:lang w:val="en-US"/>
              </w:rPr>
              <w:t xml:space="preserve">   </w:t>
            </w:r>
            <w:bookmarkStart w:name="_Int_WysDNasI" w:id="768980666"/>
            <w:r w:rsidRPr="366EFE23" w:rsidR="3EA34097">
              <w:rPr>
                <w:rFonts w:ascii="Segoe UI Symbol" w:hAnsi="Segoe UI Symbol" w:eastAsia="Microsoft YaHei UI" w:cs="Segoe UI Symbol"/>
                <w:color w:val="CCA55D"/>
                <w:sz w:val="20"/>
                <w:szCs w:val="20"/>
                <w:lang w:val="en-US"/>
              </w:rPr>
              <w:t xml:space="preserve">• </w:t>
            </w:r>
            <w:r w:rsidRPr="366EFE23" w:rsidR="00000000">
              <w:rPr>
                <w:rFonts w:ascii="Segoe UI Symbol" w:hAnsi="Segoe UI Symbol" w:eastAsia="Microsoft YaHei UI" w:cs="Segoe UI Symbol"/>
                <w:color w:val="CCA55D"/>
                <w:sz w:val="20"/>
                <w:szCs w:val="20"/>
                <w:lang w:val="en-US"/>
              </w:rPr>
              <w:t xml:space="preserve"> </w:t>
            </w:r>
            <w:r w:rsidRPr="366EFE23" w:rsidR="00000000">
              <w:rPr>
                <w:rFonts w:ascii="Microsoft YaHei UI" w:hAnsi="Microsoft YaHei UI" w:eastAsia="Microsoft YaHei UI" w:cs="Calibri"/>
                <w:b w:val="1"/>
                <w:bCs w:val="1"/>
                <w:color w:val="FFFFFF" w:themeColor="background1" w:themeTint="FF" w:themeShade="FF"/>
                <w:sz w:val="20"/>
                <w:szCs w:val="20"/>
                <w:lang w:val="en-US"/>
              </w:rPr>
              <w:t>Employees</w:t>
            </w:r>
            <w:bookmarkEnd w:id="768980666"/>
            <w:r w:rsidRPr="366EFE23" w:rsidR="00000000">
              <w:rPr>
                <w:rFonts w:ascii="Microsoft YaHei UI" w:hAnsi="Microsoft YaHei UI" w:eastAsia="Microsoft YaHei UI" w:cs="Calibri"/>
                <w:b w:val="1"/>
                <w:bCs w:val="1"/>
                <w:color w:val="FFFFFF" w:themeColor="background1" w:themeTint="FF" w:themeShade="FF"/>
                <w:sz w:val="20"/>
                <w:szCs w:val="20"/>
                <w:lang w:val="en-US"/>
              </w:rPr>
              <w:t xml:space="preserve"> briefed</w:t>
            </w:r>
            <w:r w:rsidRPr="366EFE23" w:rsidR="00000000">
              <w:rPr>
                <w:rFonts w:ascii="Microsoft YaHei UI" w:hAnsi="Microsoft YaHei UI" w:eastAsia="Microsoft YaHei UI" w:cs="Arial"/>
                <w:color w:val="CCA55D"/>
                <w:sz w:val="20"/>
                <w:szCs w:val="20"/>
                <w:lang w:val="en-US"/>
              </w:rPr>
              <w:t xml:space="preserve">    </w:t>
            </w:r>
            <w:r w:rsidRPr="366EFE23" w:rsidR="34F5ED63">
              <w:rPr>
                <w:rFonts w:ascii="Segoe UI Symbol" w:hAnsi="Segoe UI Symbol" w:eastAsia="Microsoft YaHei UI" w:cs="Segoe UI Symbol"/>
                <w:color w:val="CCA55D"/>
                <w:sz w:val="20"/>
                <w:szCs w:val="20"/>
                <w:lang w:val="en-US"/>
              </w:rPr>
              <w:t>•</w:t>
            </w:r>
            <w:r w:rsidRPr="366EFE23" w:rsidR="00000000">
              <w:rPr>
                <w:rFonts w:ascii="Segoe UI Symbol" w:hAnsi="Segoe UI Symbol" w:eastAsia="Microsoft YaHei UI" w:cs="Segoe UI Symbol"/>
                <w:color w:val="CCA55D"/>
                <w:sz w:val="20"/>
                <w:szCs w:val="20"/>
                <w:lang w:val="en-US"/>
              </w:rPr>
              <w:t xml:space="preserve"> </w:t>
            </w:r>
            <w:r w:rsidRPr="366EFE23" w:rsidR="00000000">
              <w:rPr>
                <w:rFonts w:ascii="Microsoft YaHei UI" w:hAnsi="Microsoft YaHei UI" w:eastAsia="Microsoft YaHei UI" w:cs="Calibri"/>
                <w:b w:val="1"/>
                <w:bCs w:val="1"/>
                <w:color w:val="FFFFFF" w:themeColor="background1" w:themeTint="FF" w:themeShade="FF"/>
                <w:sz w:val="20"/>
                <w:szCs w:val="20"/>
                <w:lang w:val="en-US"/>
              </w:rPr>
              <w:t>Channels ready</w:t>
            </w:r>
            <w:r w:rsidRPr="366EFE23" w:rsidR="00000000">
              <w:rPr>
                <w:rFonts w:ascii="Microsoft YaHei UI" w:hAnsi="Microsoft YaHei UI" w:eastAsia="Microsoft YaHei UI" w:cs="Arial"/>
                <w:color w:val="CCA55D"/>
                <w:sz w:val="20"/>
                <w:szCs w:val="20"/>
                <w:lang w:val="en-US"/>
              </w:rPr>
              <w:t xml:space="preserve">    </w:t>
            </w:r>
            <w:r w:rsidRPr="366EFE23" w:rsidR="6B33AD90">
              <w:rPr>
                <w:rFonts w:ascii="Segoe UI Symbol" w:hAnsi="Segoe UI Symbol" w:eastAsia="Microsoft YaHei UI" w:cs="Segoe UI Symbol"/>
                <w:color w:val="CCA55D"/>
                <w:sz w:val="20"/>
                <w:szCs w:val="20"/>
                <w:lang w:val="en-US"/>
              </w:rPr>
              <w:t>•</w:t>
            </w:r>
            <w:r w:rsidRPr="366EFE23" w:rsidR="00000000">
              <w:rPr>
                <w:rFonts w:ascii="Segoe UI Symbol" w:hAnsi="Segoe UI Symbol" w:eastAsia="Microsoft YaHei UI" w:cs="Segoe UI Symbol"/>
                <w:color w:val="CCA55D"/>
                <w:sz w:val="20"/>
                <w:szCs w:val="20"/>
                <w:lang w:val="en-US"/>
              </w:rPr>
              <w:t xml:space="preserve"> </w:t>
            </w:r>
            <w:r w:rsidRPr="366EFE23" w:rsidR="00000000">
              <w:rPr>
                <w:rFonts w:ascii="Microsoft YaHei UI" w:hAnsi="Microsoft YaHei UI" w:eastAsia="Microsoft YaHei UI" w:cs="Calibri"/>
                <w:b w:val="1"/>
                <w:bCs w:val="1"/>
                <w:color w:val="FFFFFF" w:themeColor="background1" w:themeTint="FF" w:themeShade="FF"/>
                <w:sz w:val="20"/>
                <w:szCs w:val="20"/>
                <w:lang w:val="en-US"/>
              </w:rPr>
              <w:t>Measurement baseline set</w:t>
            </w:r>
          </w:p>
        </w:tc>
      </w:tr>
    </w:tbl>
    <w:p w:rsidRPr="00F64F75" w:rsidR="00171AD6" w:rsidRDefault="00171AD6" w14:paraId="0530B827" w14:textId="77777777">
      <w:pPr>
        <w:rPr>
          <w:rFonts w:ascii="Microsoft YaHei UI" w:hAnsi="Microsoft YaHei UI" w:eastAsia="Microsoft YaHei UI"/>
          <w:sz w:val="22"/>
          <w:szCs w:val="22"/>
        </w:rPr>
      </w:pPr>
    </w:p>
    <w:sectPr w:rsidRPr="00F64F75" w:rsidR="00171AD6">
      <w:pgSz w:w="11906" w:h="16838" w:orient="portrait"/>
      <w:pgMar w:top="1134" w:right="1134" w:bottom="1134" w:left="1134" w:header="708" w:footer="708" w:gutter="0"/>
      <w:cols w:space="720"/>
      <w:docGrid w:linePitch="360"/>
      <w:headerReference w:type="default" r:id="R09b94f7581be40d1"/>
      <w:footerReference w:type="default" r:id="R7e15dd18ee9741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:rsidTr="366EFE23" w14:paraId="2C0CE548">
      <w:trPr>
        <w:trHeight w:val="300"/>
      </w:trPr>
      <w:tc>
        <w:tcPr>
          <w:tcW w:w="3210" w:type="dxa"/>
          <w:tcMar/>
        </w:tcPr>
        <w:p w:rsidR="366EFE23" w:rsidP="366EFE23" w:rsidRDefault="366EFE23" w14:paraId="7F823C9D" w14:textId="2F8EBECD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366EFE23" w:rsidP="366EFE23" w:rsidRDefault="366EFE23" w14:paraId="1973AA88" w14:textId="08AF58D3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366EFE23" w:rsidP="366EFE23" w:rsidRDefault="366EFE23" w14:paraId="40BC4AF0" w14:textId="06420EB2">
          <w:pPr>
            <w:pStyle w:val="Header"/>
            <w:bidi w:val="0"/>
            <w:ind w:right="-115"/>
            <w:jc w:val="right"/>
          </w:pPr>
        </w:p>
      </w:tc>
    </w:tr>
  </w:tbl>
  <w:p w:rsidR="366EFE23" w:rsidP="366EFE23" w:rsidRDefault="366EFE23" w14:paraId="643357B9" w14:textId="32375DA8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:rsidTr="366EFE23" w14:paraId="2B3C0E68">
      <w:trPr>
        <w:trHeight w:val="300"/>
      </w:trPr>
      <w:tc>
        <w:tcPr>
          <w:tcW w:w="3210" w:type="dxa"/>
          <w:tcMar/>
        </w:tcPr>
        <w:p w:rsidR="366EFE23" w:rsidP="366EFE23" w:rsidRDefault="366EFE23" w14:paraId="2883DCB8" w14:textId="594D5B08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366EFE23" w:rsidP="366EFE23" w:rsidRDefault="366EFE23" w14:paraId="0F4F1F13" w14:textId="4EF5AF1F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366EFE23" w:rsidP="366EFE23" w:rsidRDefault="366EFE23" w14:paraId="15715BB8" w14:textId="22ED1F9F">
          <w:pPr>
            <w:pStyle w:val="Header"/>
            <w:bidi w:val="0"/>
            <w:ind w:right="-115"/>
            <w:jc w:val="right"/>
          </w:pPr>
          <w:r w:rsidR="366EFE23">
            <w:drawing>
              <wp:inline wp14:editId="109F3127" wp14:anchorId="191404F5">
                <wp:extent cx="723900" cy="662369"/>
                <wp:effectExtent l="0" t="0" r="0" b="0"/>
                <wp:docPr id="20961873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209618733" name="Picture 20961873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45799973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23900" cy="662369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366EFE23" w:rsidP="366EFE23" w:rsidRDefault="366EFE23" w14:paraId="74EB77F8" w14:textId="1D701C8D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WysDNasI" int2:invalidationBookmarkName="" int2:hashCode="XuRVcXi/eGsAVk" int2:id="MnuO10j9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37799"/>
    <w:multiLevelType w:val="hybridMultilevel"/>
    <w:tmpl w:val="E820D314"/>
    <w:lvl w:ilvl="0" w:tplc="29B44656">
      <w:start w:val="1"/>
      <w:numFmt w:val="bullet"/>
      <w:lvlText w:val="●"/>
      <w:lvlJc w:val="left"/>
      <w:pPr>
        <w:ind w:left="720" w:hanging="360"/>
      </w:pPr>
    </w:lvl>
    <w:lvl w:ilvl="1" w:tplc="C99E2D4E">
      <w:start w:val="1"/>
      <w:numFmt w:val="bullet"/>
      <w:lvlText w:val="○"/>
      <w:lvlJc w:val="left"/>
      <w:pPr>
        <w:ind w:left="1440" w:hanging="360"/>
      </w:pPr>
    </w:lvl>
    <w:lvl w:ilvl="2" w:tplc="4E882B74">
      <w:start w:val="1"/>
      <w:numFmt w:val="bullet"/>
      <w:lvlText w:val="■"/>
      <w:lvlJc w:val="left"/>
      <w:pPr>
        <w:ind w:left="2160" w:hanging="360"/>
      </w:pPr>
    </w:lvl>
    <w:lvl w:ilvl="3" w:tplc="8B5852B2">
      <w:start w:val="1"/>
      <w:numFmt w:val="bullet"/>
      <w:lvlText w:val="●"/>
      <w:lvlJc w:val="left"/>
      <w:pPr>
        <w:ind w:left="2880" w:hanging="360"/>
      </w:pPr>
    </w:lvl>
    <w:lvl w:ilvl="4" w:tplc="FDDC89E2">
      <w:start w:val="1"/>
      <w:numFmt w:val="bullet"/>
      <w:lvlText w:val="○"/>
      <w:lvlJc w:val="left"/>
      <w:pPr>
        <w:ind w:left="3600" w:hanging="360"/>
      </w:pPr>
    </w:lvl>
    <w:lvl w:ilvl="5" w:tplc="3514A378">
      <w:start w:val="1"/>
      <w:numFmt w:val="bullet"/>
      <w:lvlText w:val="■"/>
      <w:lvlJc w:val="left"/>
      <w:pPr>
        <w:ind w:left="4320" w:hanging="360"/>
      </w:pPr>
    </w:lvl>
    <w:lvl w:ilvl="6" w:tplc="9A0C2AAC">
      <w:start w:val="1"/>
      <w:numFmt w:val="bullet"/>
      <w:lvlText w:val="●"/>
      <w:lvlJc w:val="left"/>
      <w:pPr>
        <w:ind w:left="5040" w:hanging="360"/>
      </w:pPr>
    </w:lvl>
    <w:lvl w:ilvl="7" w:tplc="7A7EA03E">
      <w:start w:val="1"/>
      <w:numFmt w:val="bullet"/>
      <w:lvlText w:val="●"/>
      <w:lvlJc w:val="left"/>
      <w:pPr>
        <w:ind w:left="5760" w:hanging="360"/>
      </w:pPr>
    </w:lvl>
    <w:lvl w:ilvl="8" w:tplc="D6EA56D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A64F5E"/>
    <w:multiLevelType w:val="hybridMultilevel"/>
    <w:tmpl w:val="04A449CA"/>
    <w:lvl w:ilvl="0" w:tplc="22487B9C">
      <w:start w:val="1"/>
      <w:numFmt w:val="bullet"/>
      <w:lvlText w:val="☐"/>
      <w:lvlJc w:val="left"/>
      <w:pPr>
        <w:ind w:left="540" w:hanging="360"/>
      </w:pPr>
      <w:rPr>
        <w:rFonts w:ascii="Arial" w:hAnsi="Arial" w:eastAsia="Arial" w:cs="Arial"/>
        <w:color w:val="0A265D"/>
      </w:rPr>
    </w:lvl>
    <w:lvl w:ilvl="1" w:tplc="A93E4D48">
      <w:numFmt w:val="decimal"/>
      <w:lvlText w:val=""/>
      <w:lvlJc w:val="left"/>
    </w:lvl>
    <w:lvl w:ilvl="2" w:tplc="356013DE">
      <w:numFmt w:val="decimal"/>
      <w:lvlText w:val=""/>
      <w:lvlJc w:val="left"/>
    </w:lvl>
    <w:lvl w:ilvl="3" w:tplc="808E4DD2">
      <w:numFmt w:val="decimal"/>
      <w:lvlText w:val=""/>
      <w:lvlJc w:val="left"/>
    </w:lvl>
    <w:lvl w:ilvl="4" w:tplc="D450AF78">
      <w:numFmt w:val="decimal"/>
      <w:lvlText w:val=""/>
      <w:lvlJc w:val="left"/>
    </w:lvl>
    <w:lvl w:ilvl="5" w:tplc="3C40C530">
      <w:numFmt w:val="decimal"/>
      <w:lvlText w:val=""/>
      <w:lvlJc w:val="left"/>
    </w:lvl>
    <w:lvl w:ilvl="6" w:tplc="72EC6190">
      <w:numFmt w:val="decimal"/>
      <w:lvlText w:val=""/>
      <w:lvlJc w:val="left"/>
    </w:lvl>
    <w:lvl w:ilvl="7" w:tplc="69706346">
      <w:numFmt w:val="decimal"/>
      <w:lvlText w:val=""/>
      <w:lvlJc w:val="left"/>
    </w:lvl>
    <w:lvl w:ilvl="8" w:tplc="D09EB242">
      <w:numFmt w:val="decimal"/>
      <w:lvlText w:val=""/>
      <w:lvlJc w:val="left"/>
    </w:lvl>
  </w:abstractNum>
  <w:num w:numId="1" w16cid:durableId="1608076858">
    <w:abstractNumId w:val="0"/>
    <w:lvlOverride w:ilvl="0">
      <w:startOverride w:val="1"/>
    </w:lvlOverride>
  </w:num>
  <w:num w:numId="2" w16cid:durableId="13318353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35B"/>
    <w:rsid w:val="00000000"/>
    <w:rsid w:val="00171AD6"/>
    <w:rsid w:val="0091135B"/>
    <w:rsid w:val="009E6596"/>
    <w:rsid w:val="00F64F75"/>
    <w:rsid w:val="00FC3ED0"/>
    <w:rsid w:val="022C3572"/>
    <w:rsid w:val="033919FD"/>
    <w:rsid w:val="09D67AB5"/>
    <w:rsid w:val="119AE0FE"/>
    <w:rsid w:val="14E9BCD5"/>
    <w:rsid w:val="151E2EF4"/>
    <w:rsid w:val="21E3D79D"/>
    <w:rsid w:val="21E7D504"/>
    <w:rsid w:val="2DA5A0B6"/>
    <w:rsid w:val="2E9AB6BD"/>
    <w:rsid w:val="34F5ED63"/>
    <w:rsid w:val="366EFE23"/>
    <w:rsid w:val="37B4239C"/>
    <w:rsid w:val="38F00939"/>
    <w:rsid w:val="39142E4F"/>
    <w:rsid w:val="3EA34097"/>
    <w:rsid w:val="40AAD770"/>
    <w:rsid w:val="430FCBF5"/>
    <w:rsid w:val="49D03A83"/>
    <w:rsid w:val="4D7CD5F4"/>
    <w:rsid w:val="569B27A2"/>
    <w:rsid w:val="57234DF1"/>
    <w:rsid w:val="642BA2B9"/>
    <w:rsid w:val="647592A4"/>
    <w:rsid w:val="65C9A3BE"/>
    <w:rsid w:val="680F6B06"/>
    <w:rsid w:val="6B33AD90"/>
    <w:rsid w:val="6B60B328"/>
    <w:rsid w:val="720B44B6"/>
    <w:rsid w:val="7579CBCA"/>
    <w:rsid w:val="78DB00CF"/>
    <w:rsid w:val="7A6ED386"/>
    <w:rsid w:val="7B2CB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65BF43"/>
  <w15:docId w15:val="{6F0497AE-DD36-EC4E-A535-B4996B47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uiPriority w:val="99"/>
    <w:name w:val="header"/>
    <w:basedOn w:val="Normal"/>
    <w:unhideWhenUsed/>
    <w:rsid w:val="366EFE2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66EFE23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eader" Target="header.xml" Id="R09b94f7581be40d1" /><Relationship Type="http://schemas.openxmlformats.org/officeDocument/2006/relationships/footer" Target="footer.xml" Id="R7e15dd18ee974199" /><Relationship Type="http://schemas.microsoft.com/office/2020/10/relationships/intelligence" Target="intelligence2.xml" Id="R452355672e9f4fa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Id14579997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C84AED861C74F81C9F1D64D5B73CB" ma:contentTypeVersion="14" ma:contentTypeDescription="Create a new document." ma:contentTypeScope="" ma:versionID="a39f3b7e54e26eeed506657cd80a6f32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8383053e21bd5225e3488db793d38ba0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24B2A5-A0B2-4624-A75E-2DBBB0009E37}"/>
</file>

<file path=customXml/itemProps2.xml><?xml version="1.0" encoding="utf-8"?>
<ds:datastoreItem xmlns:ds="http://schemas.openxmlformats.org/officeDocument/2006/customXml" ds:itemID="{722AD9C7-9F82-4352-84C1-C77C0CAE6B6E}"/>
</file>

<file path=customXml/itemProps3.xml><?xml version="1.0" encoding="utf-8"?>
<ds:datastoreItem xmlns:ds="http://schemas.openxmlformats.org/officeDocument/2006/customXml" ds:itemID="{50108D3D-B3A4-4E16-8983-F302A511744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Lauren Potgieter</lastModifiedBy>
  <revision>6</revision>
  <dcterms:created xsi:type="dcterms:W3CDTF">2026-10-06T19:24:00.0000000Z</dcterms:created>
  <dcterms:modified xsi:type="dcterms:W3CDTF">2026-10-12T19:15:00.6543786Z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  <property fmtid="{D5CDD505-2E9C-101B-9397-08002B2CF9AE}" pid="3" name="MediaServiceImageTags">
    <vt:lpwstr/>
  </property>
</Properties>
</file>